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28D" w:rsidRDefault="001D228D" w:rsidP="001D228D">
      <w:pPr>
        <w:autoSpaceDE w:val="0"/>
        <w:autoSpaceDN w:val="0"/>
        <w:adjustRightInd w:val="0"/>
        <w:spacing w:before="0"/>
        <w:ind w:right="0"/>
        <w:jc w:val="center"/>
        <w:rPr>
          <w:rFonts w:ascii="Times New Roman CYR" w:hAnsi="Times New Roman CYR" w:cs="Times New Roman CYR"/>
          <w:b/>
          <w:bCs/>
          <w:sz w:val="18"/>
          <w:szCs w:val="18"/>
        </w:rPr>
      </w:pPr>
      <w:r>
        <w:rPr>
          <w:rFonts w:ascii="Times New Roman CYR" w:hAnsi="Times New Roman CYR" w:cs="Times New Roman CYR"/>
          <w:b/>
          <w:bCs/>
          <w:sz w:val="18"/>
          <w:szCs w:val="18"/>
        </w:rPr>
        <w:t xml:space="preserve">ДОГОВОР </w:t>
      </w:r>
    </w:p>
    <w:p w:rsidR="001D228D" w:rsidRPr="002233F9" w:rsidRDefault="00B06BCF" w:rsidP="001D228D">
      <w:pPr>
        <w:autoSpaceDE w:val="0"/>
        <w:autoSpaceDN w:val="0"/>
        <w:adjustRightInd w:val="0"/>
        <w:spacing w:before="0"/>
        <w:ind w:right="0"/>
        <w:jc w:val="center"/>
        <w:rPr>
          <w:rFonts w:ascii="Calibri" w:hAnsi="Calibri" w:cs="Calibri"/>
        </w:rPr>
      </w:pPr>
      <w:r>
        <w:rPr>
          <w:rFonts w:ascii="Times New Roman CYR" w:hAnsi="Times New Roman CYR" w:cs="Times New Roman CYR"/>
          <w:b/>
          <w:bCs/>
          <w:sz w:val="20"/>
          <w:szCs w:val="20"/>
        </w:rPr>
        <w:t>на оказание услуг по холодному водоснабжению</w:t>
      </w:r>
    </w:p>
    <w:p w:rsidR="001D228D" w:rsidRPr="002233F9" w:rsidRDefault="001D228D" w:rsidP="001D228D">
      <w:pPr>
        <w:autoSpaceDE w:val="0"/>
        <w:autoSpaceDN w:val="0"/>
        <w:adjustRightInd w:val="0"/>
        <w:spacing w:before="0"/>
        <w:ind w:right="0"/>
        <w:jc w:val="center"/>
        <w:rPr>
          <w:rFonts w:ascii="Calibri" w:hAnsi="Calibri" w:cs="Calibri"/>
        </w:rPr>
      </w:pPr>
    </w:p>
    <w:p w:rsidR="001D228D" w:rsidRDefault="001D228D" w:rsidP="001D228D">
      <w:pPr>
        <w:autoSpaceDE w:val="0"/>
        <w:autoSpaceDN w:val="0"/>
        <w:adjustRightInd w:val="0"/>
        <w:spacing w:before="0"/>
        <w:ind w:right="0"/>
        <w:rPr>
          <w:rFonts w:ascii="Times New Roman CYR" w:hAnsi="Times New Roman CYR" w:cs="Times New Roman CYR"/>
          <w:sz w:val="16"/>
          <w:szCs w:val="16"/>
        </w:rPr>
      </w:pPr>
      <w:r>
        <w:rPr>
          <w:rFonts w:ascii="Times New Roman CYR" w:hAnsi="Times New Roman CYR" w:cs="Times New Roman CYR"/>
          <w:sz w:val="16"/>
          <w:szCs w:val="16"/>
        </w:rPr>
        <w:t>ст</w:t>
      </w:r>
      <w:r w:rsidR="004F7CBE">
        <w:rPr>
          <w:rFonts w:ascii="Times New Roman CYR" w:hAnsi="Times New Roman CYR" w:cs="Times New Roman CYR"/>
          <w:sz w:val="16"/>
          <w:szCs w:val="16"/>
        </w:rPr>
        <w:t>-ца</w:t>
      </w:r>
      <w:r>
        <w:rPr>
          <w:rFonts w:ascii="Times New Roman CYR" w:hAnsi="Times New Roman CYR" w:cs="Times New Roman CYR"/>
          <w:sz w:val="16"/>
          <w:szCs w:val="16"/>
        </w:rPr>
        <w:t xml:space="preserve"> Старомышастовская                                                             </w:t>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r>
      <w:r>
        <w:rPr>
          <w:rFonts w:ascii="Times New Roman CYR" w:hAnsi="Times New Roman CYR" w:cs="Times New Roman CYR"/>
          <w:sz w:val="16"/>
          <w:szCs w:val="16"/>
        </w:rPr>
        <w:tab/>
        <w:t xml:space="preserve">             "_____" ____________________ 20____ г.</w:t>
      </w:r>
    </w:p>
    <w:p w:rsidR="001D228D" w:rsidRPr="002233F9" w:rsidRDefault="001D228D" w:rsidP="001D228D">
      <w:pPr>
        <w:autoSpaceDE w:val="0"/>
        <w:autoSpaceDN w:val="0"/>
        <w:adjustRightInd w:val="0"/>
        <w:spacing w:before="0"/>
        <w:ind w:right="0"/>
        <w:rPr>
          <w:rFonts w:ascii="Times New Roman" w:hAnsi="Times New Roman" w:cs="Times New Roman"/>
          <w:sz w:val="20"/>
          <w:szCs w:val="20"/>
          <w:vertAlign w:val="superscript"/>
        </w:rPr>
      </w:pPr>
      <w:r w:rsidRPr="002233F9">
        <w:rPr>
          <w:rFonts w:ascii="Times New Roman" w:hAnsi="Times New Roman" w:cs="Times New Roman"/>
          <w:sz w:val="20"/>
          <w:szCs w:val="20"/>
          <w:vertAlign w:val="superscript"/>
        </w:rPr>
        <w:t xml:space="preserve">                </w:t>
      </w:r>
    </w:p>
    <w:p w:rsidR="001D228D" w:rsidRPr="002233F9" w:rsidRDefault="001D228D" w:rsidP="001D228D">
      <w:pPr>
        <w:autoSpaceDE w:val="0"/>
        <w:autoSpaceDN w:val="0"/>
        <w:adjustRightInd w:val="0"/>
        <w:spacing w:before="0"/>
        <w:ind w:right="0" w:firstLine="708"/>
        <w:rPr>
          <w:rFonts w:ascii="Times New Roman" w:hAnsi="Times New Roman" w:cs="Times New Roman"/>
          <w:sz w:val="20"/>
          <w:szCs w:val="20"/>
        </w:rPr>
      </w:pPr>
      <w:r w:rsidRPr="002233F9">
        <w:rPr>
          <w:rFonts w:ascii="Times New Roman" w:hAnsi="Times New Roman" w:cs="Times New Roman"/>
          <w:sz w:val="20"/>
          <w:szCs w:val="20"/>
        </w:rPr>
        <w:t xml:space="preserve"> </w:t>
      </w:r>
    </w:p>
    <w:p w:rsidR="001D228D" w:rsidRDefault="001D228D" w:rsidP="001D228D">
      <w:pPr>
        <w:autoSpaceDE w:val="0"/>
        <w:autoSpaceDN w:val="0"/>
        <w:adjustRightInd w:val="0"/>
        <w:spacing w:before="0" w:line="360" w:lineRule="auto"/>
        <w:ind w:right="0" w:firstLine="567"/>
        <w:rPr>
          <w:rFonts w:ascii="Times New Roman CYR" w:hAnsi="Times New Roman CYR" w:cs="Times New Roman CYR"/>
          <w:color w:val="000000"/>
          <w:sz w:val="20"/>
          <w:szCs w:val="20"/>
        </w:rPr>
      </w:pPr>
      <w:r>
        <w:rPr>
          <w:rFonts w:ascii="Times New Roman CYR" w:hAnsi="Times New Roman CYR" w:cs="Times New Roman CYR"/>
          <w:b/>
          <w:bCs/>
          <w:color w:val="000000"/>
          <w:sz w:val="20"/>
          <w:szCs w:val="20"/>
        </w:rPr>
        <w:t>Муниципальное унитарное предприятие «Родное подворье</w:t>
      </w:r>
      <w:r w:rsidRPr="002233F9">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Старомышастовского сельского поселения</w:t>
      </w:r>
      <w:r w:rsidRPr="002233F9">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 xml:space="preserve">именуемое в дальнейшем </w:t>
      </w:r>
      <w:r>
        <w:rPr>
          <w:rFonts w:ascii="Times New Roman CYR" w:hAnsi="Times New Roman CYR" w:cs="Times New Roman CYR"/>
          <w:b/>
          <w:bCs/>
          <w:color w:val="000000"/>
          <w:sz w:val="20"/>
          <w:szCs w:val="20"/>
        </w:rPr>
        <w:t xml:space="preserve">Ресурсоснабжающая организация, </w:t>
      </w:r>
      <w:r>
        <w:rPr>
          <w:rFonts w:ascii="Times New Roman CYR" w:hAnsi="Times New Roman CYR" w:cs="Times New Roman CYR"/>
          <w:color w:val="000000"/>
          <w:sz w:val="20"/>
          <w:szCs w:val="20"/>
        </w:rPr>
        <w:t xml:space="preserve">в лице директора </w:t>
      </w:r>
      <w:r w:rsidR="006B5829">
        <w:rPr>
          <w:rFonts w:ascii="Times New Roman CYR" w:hAnsi="Times New Roman CYR" w:cs="Times New Roman CYR"/>
          <w:color w:val="000000"/>
          <w:sz w:val="20"/>
          <w:szCs w:val="20"/>
        </w:rPr>
        <w:t>Жукова Дмитрия Юрьевича</w:t>
      </w:r>
      <w:r>
        <w:rPr>
          <w:rFonts w:ascii="Times New Roman CYR" w:hAnsi="Times New Roman CYR" w:cs="Times New Roman CYR"/>
          <w:color w:val="000000"/>
          <w:sz w:val="20"/>
          <w:szCs w:val="20"/>
        </w:rPr>
        <w:t>, действующе</w:t>
      </w:r>
      <w:r w:rsidR="00B06BCF">
        <w:rPr>
          <w:rFonts w:ascii="Times New Roman CYR" w:hAnsi="Times New Roman CYR" w:cs="Times New Roman CYR"/>
          <w:color w:val="000000"/>
          <w:sz w:val="20"/>
          <w:szCs w:val="20"/>
        </w:rPr>
        <w:t>го</w:t>
      </w:r>
      <w:r>
        <w:rPr>
          <w:rFonts w:ascii="Times New Roman CYR" w:hAnsi="Times New Roman CYR" w:cs="Times New Roman CYR"/>
          <w:color w:val="000000"/>
          <w:sz w:val="20"/>
          <w:szCs w:val="20"/>
        </w:rPr>
        <w:t xml:space="preserve"> на основании Устава, с одной  стороны, и  _____________________________________________________</w:t>
      </w:r>
    </w:p>
    <w:p w:rsidR="001D228D" w:rsidRPr="00DC7DA6" w:rsidRDefault="001D228D" w:rsidP="001D228D">
      <w:pPr>
        <w:autoSpaceDE w:val="0"/>
        <w:autoSpaceDN w:val="0"/>
        <w:adjustRightInd w:val="0"/>
        <w:spacing w:before="0" w:line="360" w:lineRule="auto"/>
        <w:ind w:right="0"/>
        <w:jc w:val="center"/>
        <w:rPr>
          <w:rFonts w:ascii="Times New Roman CYR" w:hAnsi="Times New Roman CYR" w:cs="Times New Roman CYR"/>
          <w:color w:val="000000"/>
          <w:sz w:val="16"/>
          <w:szCs w:val="16"/>
          <w:vertAlign w:val="superscript"/>
        </w:rPr>
      </w:pPr>
      <w:r>
        <w:rPr>
          <w:rFonts w:ascii="Times New Roman" w:hAnsi="Times New Roman" w:cs="Times New Roman"/>
          <w:color w:val="000000"/>
          <w:sz w:val="20"/>
          <w:szCs w:val="20"/>
        </w:rPr>
        <w:t>____</w:t>
      </w:r>
      <w:r w:rsidRPr="002233F9">
        <w:rPr>
          <w:rFonts w:ascii="Times New Roman" w:hAnsi="Times New Roman" w:cs="Times New Roman"/>
          <w:color w:val="000000"/>
          <w:sz w:val="20"/>
          <w:szCs w:val="20"/>
        </w:rPr>
        <w:t>__________________________________________________________________________________________________</w:t>
      </w:r>
      <w:r w:rsidRPr="002233F9">
        <w:rPr>
          <w:rFonts w:ascii="Times New Roman" w:hAnsi="Times New Roman" w:cs="Times New Roman"/>
          <w:color w:val="000000"/>
          <w:sz w:val="4"/>
          <w:szCs w:val="4"/>
        </w:rPr>
        <w:t xml:space="preserve">                                                                                                               </w:t>
      </w:r>
      <w:r w:rsidRPr="002233F9">
        <w:rPr>
          <w:rFonts w:ascii="Times New Roman" w:hAnsi="Times New Roman" w:cs="Times New Roman"/>
          <w:color w:val="000000"/>
          <w:sz w:val="20"/>
          <w:szCs w:val="20"/>
          <w:vertAlign w:val="superscript"/>
        </w:rPr>
        <w:t xml:space="preserve">                                                                                                                                                                            </w:t>
      </w:r>
      <w:r w:rsidRPr="00DC7DA6">
        <w:rPr>
          <w:rFonts w:ascii="Times New Roman" w:hAnsi="Times New Roman" w:cs="Times New Roman"/>
          <w:color w:val="000000"/>
          <w:sz w:val="16"/>
          <w:szCs w:val="16"/>
          <w:vertAlign w:val="superscript"/>
        </w:rPr>
        <w:t>(</w:t>
      </w:r>
      <w:r w:rsidRPr="00DC7DA6">
        <w:rPr>
          <w:rFonts w:ascii="Times New Roman CYR" w:hAnsi="Times New Roman CYR" w:cs="Times New Roman CYR"/>
          <w:color w:val="000000"/>
          <w:sz w:val="16"/>
          <w:szCs w:val="16"/>
          <w:vertAlign w:val="superscript"/>
        </w:rPr>
        <w:t>ф.и.о. физического лица полностью)</w:t>
      </w:r>
    </w:p>
    <w:p w:rsidR="001D228D" w:rsidRDefault="001D228D" w:rsidP="001D228D">
      <w:pPr>
        <w:autoSpaceDE w:val="0"/>
        <w:autoSpaceDN w:val="0"/>
        <w:adjustRightInd w:val="0"/>
        <w:spacing w:before="0"/>
        <w:ind w:right="0"/>
        <w:rPr>
          <w:rFonts w:ascii="Times New Roman CYR" w:hAnsi="Times New Roman CYR" w:cs="Times New Roman CYR"/>
          <w:sz w:val="20"/>
          <w:szCs w:val="20"/>
        </w:rPr>
      </w:pPr>
      <w:r>
        <w:rPr>
          <w:rFonts w:ascii="Times New Roman CYR" w:hAnsi="Times New Roman CYR" w:cs="Times New Roman CYR"/>
          <w:sz w:val="20"/>
          <w:szCs w:val="20"/>
        </w:rPr>
        <w:t>именуемый (</w:t>
      </w:r>
      <w:proofErr w:type="spellStart"/>
      <w:r>
        <w:rPr>
          <w:rFonts w:ascii="Times New Roman CYR" w:hAnsi="Times New Roman CYR" w:cs="Times New Roman CYR"/>
          <w:sz w:val="20"/>
          <w:szCs w:val="20"/>
        </w:rPr>
        <w:t>ая</w:t>
      </w:r>
      <w:proofErr w:type="spellEnd"/>
      <w:r>
        <w:rPr>
          <w:rFonts w:ascii="Times New Roman CYR" w:hAnsi="Times New Roman CYR" w:cs="Times New Roman CYR"/>
          <w:sz w:val="20"/>
          <w:szCs w:val="20"/>
        </w:rPr>
        <w:t xml:space="preserve">) в дальнейшем </w:t>
      </w:r>
      <w:r>
        <w:rPr>
          <w:rFonts w:ascii="Times New Roman CYR" w:hAnsi="Times New Roman CYR" w:cs="Times New Roman CYR"/>
          <w:b/>
          <w:bCs/>
          <w:sz w:val="20"/>
          <w:szCs w:val="20"/>
        </w:rPr>
        <w:t>Абонент</w:t>
      </w:r>
      <w:r w:rsidR="00B06BCF">
        <w:rPr>
          <w:rFonts w:ascii="Times New Roman CYR" w:hAnsi="Times New Roman CYR" w:cs="Times New Roman CYR"/>
          <w:b/>
          <w:bCs/>
          <w:sz w:val="20"/>
          <w:szCs w:val="20"/>
        </w:rPr>
        <w:t xml:space="preserve"> (потребитель)</w:t>
      </w:r>
      <w:r>
        <w:rPr>
          <w:rFonts w:ascii="Times New Roman CYR" w:hAnsi="Times New Roman CYR" w:cs="Times New Roman CYR"/>
          <w:sz w:val="20"/>
          <w:szCs w:val="20"/>
        </w:rPr>
        <w:t>, с другой стороны</w:t>
      </w:r>
      <w:r w:rsidR="00FF415D">
        <w:rPr>
          <w:rFonts w:ascii="Times New Roman CYR" w:hAnsi="Times New Roman CYR" w:cs="Times New Roman CYR"/>
          <w:sz w:val="20"/>
          <w:szCs w:val="20"/>
        </w:rPr>
        <w:t xml:space="preserve">, совместно именуемые Стороны, </w:t>
      </w:r>
      <w:r>
        <w:rPr>
          <w:rFonts w:ascii="Times New Roman CYR" w:hAnsi="Times New Roman CYR" w:cs="Times New Roman CYR"/>
          <w:sz w:val="20"/>
          <w:szCs w:val="20"/>
        </w:rPr>
        <w:t>заключили  настоящий договор о нижеследующем:</w:t>
      </w:r>
    </w:p>
    <w:p w:rsidR="001D228D" w:rsidRDefault="001D228D" w:rsidP="001D228D">
      <w:pPr>
        <w:autoSpaceDE w:val="0"/>
        <w:autoSpaceDN w:val="0"/>
        <w:adjustRightInd w:val="0"/>
        <w:spacing w:before="0"/>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I</w:t>
      </w:r>
      <w:r w:rsidRPr="002233F9">
        <w:rPr>
          <w:rFonts w:ascii="Times New Roman" w:hAnsi="Times New Roman" w:cs="Times New Roman"/>
          <w:b/>
          <w:bCs/>
          <w:sz w:val="20"/>
          <w:szCs w:val="20"/>
        </w:rPr>
        <w:t xml:space="preserve">. </w:t>
      </w:r>
      <w:r>
        <w:rPr>
          <w:rFonts w:ascii="Times New Roman CYR" w:hAnsi="Times New Roman CYR" w:cs="Times New Roman CYR"/>
          <w:b/>
          <w:bCs/>
          <w:sz w:val="20"/>
          <w:szCs w:val="20"/>
        </w:rPr>
        <w:t>Предмет договора</w:t>
      </w:r>
    </w:p>
    <w:p w:rsidR="003E3B5F" w:rsidRDefault="003E3B5F" w:rsidP="001D228D">
      <w:pPr>
        <w:autoSpaceDE w:val="0"/>
        <w:autoSpaceDN w:val="0"/>
        <w:adjustRightInd w:val="0"/>
        <w:spacing w:before="0"/>
        <w:ind w:right="0"/>
        <w:jc w:val="center"/>
        <w:rPr>
          <w:rFonts w:ascii="Times New Roman CYR" w:hAnsi="Times New Roman CYR" w:cs="Times New Roman CYR"/>
          <w:b/>
          <w:bCs/>
          <w:sz w:val="20"/>
          <w:szCs w:val="20"/>
        </w:rPr>
      </w:pPr>
    </w:p>
    <w:p w:rsidR="003E3B5F" w:rsidRPr="003E3B5F" w:rsidRDefault="003E3B5F" w:rsidP="003E3B5F">
      <w:pPr>
        <w:autoSpaceDE w:val="0"/>
        <w:autoSpaceDN w:val="0"/>
        <w:adjustRightInd w:val="0"/>
        <w:spacing w:before="0"/>
        <w:ind w:right="0"/>
        <w:rPr>
          <w:rFonts w:ascii="Times New Roman CYR" w:hAnsi="Times New Roman CYR" w:cs="Times New Roman CYR"/>
          <w:b/>
          <w:bCs/>
          <w:sz w:val="20"/>
          <w:szCs w:val="20"/>
        </w:rPr>
      </w:pPr>
    </w:p>
    <w:p w:rsidR="001D228D" w:rsidRPr="0003189D" w:rsidRDefault="003E3B5F" w:rsidP="003E3B5F">
      <w:pPr>
        <w:autoSpaceDE w:val="0"/>
        <w:autoSpaceDN w:val="0"/>
        <w:adjustRightInd w:val="0"/>
        <w:spacing w:before="0"/>
        <w:ind w:right="0"/>
        <w:rPr>
          <w:rFonts w:ascii="Times New Roman" w:hAnsi="Times New Roman" w:cs="Times New Roman"/>
          <w:color w:val="000000" w:themeColor="text1"/>
          <w:sz w:val="20"/>
          <w:szCs w:val="24"/>
        </w:rPr>
      </w:pPr>
      <w:r w:rsidRPr="003E3B5F">
        <w:rPr>
          <w:rFonts w:ascii="Calibri" w:hAnsi="Calibri" w:cs="Calibri"/>
          <w:b/>
        </w:rPr>
        <w:tab/>
      </w:r>
      <w:r w:rsidRPr="0003189D">
        <w:rPr>
          <w:rFonts w:ascii="Times New Roman" w:hAnsi="Times New Roman" w:cs="Times New Roman"/>
          <w:color w:val="000000" w:themeColor="text1"/>
          <w:sz w:val="20"/>
          <w:szCs w:val="24"/>
        </w:rPr>
        <w:t>При соблюдении условий настоящего договора, Стороны обязуются руководствоваться</w:t>
      </w:r>
      <w:r w:rsidR="00AD6A0E" w:rsidRPr="0003189D">
        <w:rPr>
          <w:rFonts w:ascii="Times New Roman" w:hAnsi="Times New Roman" w:cs="Times New Roman"/>
          <w:color w:val="000000" w:themeColor="text1"/>
          <w:sz w:val="20"/>
          <w:szCs w:val="24"/>
        </w:rPr>
        <w:t>:</w:t>
      </w:r>
      <w:r w:rsidR="006F7D82" w:rsidRPr="0003189D">
        <w:rPr>
          <w:rFonts w:ascii="Times New Roman" w:hAnsi="Times New Roman" w:cs="Times New Roman"/>
          <w:color w:val="000000" w:themeColor="text1"/>
          <w:sz w:val="20"/>
          <w:szCs w:val="24"/>
        </w:rPr>
        <w:t xml:space="preserve"> </w:t>
      </w:r>
      <w:r w:rsidRPr="0003189D">
        <w:rPr>
          <w:rFonts w:ascii="Times New Roman" w:hAnsi="Times New Roman" w:cs="Times New Roman"/>
          <w:color w:val="000000" w:themeColor="text1"/>
          <w:sz w:val="20"/>
          <w:szCs w:val="24"/>
        </w:rPr>
        <w:t xml:space="preserve">настоящим договором, </w:t>
      </w:r>
      <w:r w:rsidR="008450B5" w:rsidRPr="0003189D">
        <w:rPr>
          <w:rFonts w:ascii="Times New Roman" w:hAnsi="Times New Roman" w:cs="Times New Roman"/>
          <w:color w:val="000000" w:themeColor="text1"/>
          <w:sz w:val="20"/>
          <w:szCs w:val="24"/>
        </w:rPr>
        <w:t>Гражданским кодексом РФ, Жилищным кодексом</w:t>
      </w:r>
      <w:r w:rsidRPr="0003189D">
        <w:rPr>
          <w:rFonts w:ascii="Times New Roman" w:hAnsi="Times New Roman" w:cs="Times New Roman"/>
          <w:color w:val="000000" w:themeColor="text1"/>
          <w:sz w:val="20"/>
          <w:szCs w:val="24"/>
        </w:rPr>
        <w:t xml:space="preserve"> РФ, Федераль</w:t>
      </w:r>
      <w:r w:rsidR="008450B5" w:rsidRPr="0003189D">
        <w:rPr>
          <w:rFonts w:ascii="Times New Roman" w:hAnsi="Times New Roman" w:cs="Times New Roman"/>
          <w:color w:val="000000" w:themeColor="text1"/>
          <w:sz w:val="20"/>
          <w:szCs w:val="24"/>
        </w:rPr>
        <w:t>ным законом</w:t>
      </w:r>
      <w:r w:rsidR="00AD6A0E" w:rsidRPr="0003189D">
        <w:rPr>
          <w:rFonts w:ascii="Times New Roman" w:hAnsi="Times New Roman" w:cs="Times New Roman"/>
          <w:color w:val="000000" w:themeColor="text1"/>
          <w:sz w:val="20"/>
          <w:szCs w:val="24"/>
        </w:rPr>
        <w:t xml:space="preserve"> РФ</w:t>
      </w:r>
      <w:r w:rsidRPr="0003189D">
        <w:rPr>
          <w:rFonts w:ascii="Times New Roman" w:hAnsi="Times New Roman" w:cs="Times New Roman"/>
          <w:color w:val="000000" w:themeColor="text1"/>
          <w:sz w:val="20"/>
          <w:szCs w:val="24"/>
        </w:rPr>
        <w:t xml:space="preserve"> №416-ФЗ от 07.12.2011 г. «О водоснабжении и водоотведении»,</w:t>
      </w:r>
      <w:r w:rsidR="00AD6A0E" w:rsidRPr="0003189D">
        <w:rPr>
          <w:rFonts w:ascii="Times New Roman" w:hAnsi="Times New Roman" w:cs="Times New Roman"/>
          <w:color w:val="000000" w:themeColor="text1"/>
          <w:sz w:val="20"/>
          <w:szCs w:val="24"/>
        </w:rPr>
        <w:t xml:space="preserve"> Федеральным законом РФ №261-ФЗ от 23.11.2009 г.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03189D">
        <w:rPr>
          <w:rFonts w:ascii="Times New Roman" w:hAnsi="Times New Roman" w:cs="Times New Roman"/>
          <w:color w:val="000000" w:themeColor="text1"/>
          <w:sz w:val="20"/>
          <w:szCs w:val="24"/>
        </w:rPr>
        <w:t>Правилами, утвержденными Постановлением Правительства РФ от 06.05.2011 г. №354 «О предоставлении коммунальных услуг собственникам и пользователям помещений в многоквартирных домах и жилых домов», и в случаях, установленных законодательством РФ, Правилами, утвержденными Постановлением Правительства РФ от 04.09.2013 г. №776 «Об утверждении Правил организации коммерческого учета воды, сточных вод»</w:t>
      </w:r>
      <w:r w:rsidR="00AD6A0E" w:rsidRPr="0003189D">
        <w:rPr>
          <w:rFonts w:ascii="Times New Roman" w:hAnsi="Times New Roman" w:cs="Times New Roman"/>
          <w:color w:val="000000" w:themeColor="text1"/>
          <w:sz w:val="20"/>
          <w:szCs w:val="24"/>
        </w:rPr>
        <w:t>.</w:t>
      </w:r>
    </w:p>
    <w:p w:rsidR="00E422EC" w:rsidRPr="0049509D" w:rsidRDefault="00296C2D" w:rsidP="0049509D">
      <w:pPr>
        <w:autoSpaceDE w:val="0"/>
        <w:autoSpaceDN w:val="0"/>
        <w:adjustRightInd w:val="0"/>
        <w:spacing w:before="0"/>
        <w:ind w:right="0"/>
        <w:rPr>
          <w:rFonts w:ascii="Times New Roman CYR" w:hAnsi="Times New Roman CYR" w:cs="Times New Roman CYR"/>
          <w:sz w:val="20"/>
          <w:szCs w:val="20"/>
        </w:rPr>
      </w:pPr>
      <w:r>
        <w:rPr>
          <w:rFonts w:ascii="Times New Roman CYR" w:hAnsi="Times New Roman CYR" w:cs="Times New Roman CYR"/>
          <w:sz w:val="20"/>
          <w:szCs w:val="20"/>
        </w:rPr>
        <w:t xml:space="preserve">          </w:t>
      </w:r>
      <w:r w:rsidR="0049509D">
        <w:rPr>
          <w:rFonts w:ascii="Times New Roman CYR" w:hAnsi="Times New Roman CYR" w:cs="Times New Roman CYR"/>
          <w:sz w:val="20"/>
          <w:szCs w:val="20"/>
        </w:rPr>
        <w:t>1.</w:t>
      </w:r>
      <w:r w:rsidR="001D228D" w:rsidRPr="0049509D">
        <w:rPr>
          <w:rFonts w:ascii="Times New Roman CYR" w:hAnsi="Times New Roman CYR" w:cs="Times New Roman CYR"/>
          <w:sz w:val="20"/>
          <w:szCs w:val="20"/>
        </w:rPr>
        <w:t>По настоящему договору р</w:t>
      </w:r>
      <w:r w:rsidR="001D228D" w:rsidRPr="0049509D">
        <w:rPr>
          <w:rFonts w:ascii="Times New Roman CYR" w:hAnsi="Times New Roman CYR" w:cs="Times New Roman CYR"/>
          <w:color w:val="000000"/>
          <w:sz w:val="20"/>
          <w:szCs w:val="20"/>
        </w:rPr>
        <w:t xml:space="preserve">есурсоснабжающая организация, </w:t>
      </w:r>
      <w:r w:rsidR="001D228D" w:rsidRPr="0049509D">
        <w:rPr>
          <w:rFonts w:ascii="Times New Roman CYR" w:hAnsi="Times New Roman CYR" w:cs="Times New Roman CYR"/>
          <w:sz w:val="20"/>
          <w:szCs w:val="20"/>
        </w:rPr>
        <w:t xml:space="preserve">обязуется предоставить абоненту холодную </w:t>
      </w:r>
      <w:r w:rsidR="001D228D" w:rsidRPr="00C47E90">
        <w:rPr>
          <w:rFonts w:ascii="Times New Roman CYR" w:hAnsi="Times New Roman CYR" w:cs="Times New Roman CYR"/>
          <w:b/>
          <w:sz w:val="20"/>
          <w:szCs w:val="20"/>
        </w:rPr>
        <w:t>(питьевую)</w:t>
      </w:r>
      <w:r w:rsidR="001D228D" w:rsidRPr="0049509D">
        <w:rPr>
          <w:rFonts w:ascii="Times New Roman CYR" w:hAnsi="Times New Roman CYR" w:cs="Times New Roman CYR"/>
          <w:sz w:val="20"/>
          <w:szCs w:val="20"/>
        </w:rPr>
        <w:t xml:space="preserve"> воду (далее - холодная вода) путём подачи через присоединенную водопроводную сеть из централизованных систем холодного водоснабжения, а абонент обязуется оплачивать принятую холодную воду и соблюдать предусмотренные настоящим договором и действующим законодательством требования к её потреблению, обеспечивать безопасность эксплуатации находящихся в его ведении водопроводных сетей и исправность используемых им приборов учета.</w:t>
      </w:r>
    </w:p>
    <w:p w:rsidR="00234C3B" w:rsidRDefault="00296C2D" w:rsidP="0049509D">
      <w:pPr>
        <w:autoSpaceDE w:val="0"/>
        <w:autoSpaceDN w:val="0"/>
        <w:adjustRightInd w:val="0"/>
        <w:spacing w:before="0"/>
        <w:ind w:right="0"/>
        <w:rPr>
          <w:rFonts w:ascii="Times New Roman" w:hAnsi="Times New Roman" w:cs="Times New Roman"/>
          <w:sz w:val="20"/>
          <w:szCs w:val="20"/>
        </w:rPr>
      </w:pPr>
      <w:r>
        <w:rPr>
          <w:rFonts w:ascii="Times New Roman" w:hAnsi="Times New Roman" w:cs="Times New Roman"/>
          <w:sz w:val="20"/>
          <w:szCs w:val="20"/>
        </w:rPr>
        <w:t xml:space="preserve">          </w:t>
      </w:r>
      <w:r w:rsidR="00B06BCF">
        <w:rPr>
          <w:rFonts w:ascii="Times New Roman" w:hAnsi="Times New Roman" w:cs="Times New Roman"/>
          <w:sz w:val="20"/>
          <w:szCs w:val="20"/>
        </w:rPr>
        <w:t>2</w:t>
      </w:r>
      <w:r w:rsidR="00B90063">
        <w:rPr>
          <w:rFonts w:ascii="Times New Roman" w:hAnsi="Times New Roman" w:cs="Times New Roman"/>
          <w:sz w:val="20"/>
          <w:szCs w:val="20"/>
        </w:rPr>
        <w:t>.</w:t>
      </w:r>
      <w:r w:rsidR="00234C3B">
        <w:rPr>
          <w:rFonts w:ascii="Times New Roman" w:hAnsi="Times New Roman" w:cs="Times New Roman"/>
          <w:sz w:val="20"/>
          <w:szCs w:val="20"/>
        </w:rPr>
        <w:t xml:space="preserve">Абонент обязуется оплачивать принятую холодную (питьевую) воду </w:t>
      </w:r>
      <w:r w:rsidR="00234C3B" w:rsidRPr="00C47E90">
        <w:rPr>
          <w:rFonts w:ascii="Times New Roman" w:hAnsi="Times New Roman" w:cs="Times New Roman"/>
          <w:sz w:val="20"/>
          <w:szCs w:val="20"/>
        </w:rPr>
        <w:t>установленного</w:t>
      </w:r>
      <w:r w:rsidR="005A27ED">
        <w:rPr>
          <w:rFonts w:ascii="Times New Roman" w:hAnsi="Times New Roman" w:cs="Times New Roman"/>
          <w:sz w:val="20"/>
          <w:szCs w:val="20"/>
        </w:rPr>
        <w:t xml:space="preserve"> </w:t>
      </w:r>
      <w:r w:rsidR="00234C3B">
        <w:rPr>
          <w:rFonts w:ascii="Times New Roman" w:hAnsi="Times New Roman" w:cs="Times New Roman"/>
          <w:sz w:val="20"/>
          <w:szCs w:val="20"/>
        </w:rPr>
        <w:t xml:space="preserve">качества в объеме </w:t>
      </w:r>
      <w:r w:rsidR="00C47E90">
        <w:rPr>
          <w:rFonts w:ascii="Times New Roman" w:hAnsi="Times New Roman" w:cs="Times New Roman"/>
          <w:sz w:val="20"/>
          <w:szCs w:val="20"/>
        </w:rPr>
        <w:t>определенном настоящим</w:t>
      </w:r>
      <w:r w:rsidR="00234C3B">
        <w:rPr>
          <w:rFonts w:ascii="Times New Roman" w:hAnsi="Times New Roman" w:cs="Times New Roman"/>
          <w:sz w:val="20"/>
          <w:szCs w:val="20"/>
        </w:rPr>
        <w:t xml:space="preserve"> договором, и соблюдать предусмотренный договором режим ее потребления, обеспечивать безопасность эксплуатации, находящихся в его ведении водопроводных сетей и исправность используемых приборов учета.</w:t>
      </w:r>
    </w:p>
    <w:p w:rsidR="001D228D" w:rsidRDefault="00B90063" w:rsidP="0049509D">
      <w:pPr>
        <w:autoSpaceDE w:val="0"/>
        <w:autoSpaceDN w:val="0"/>
        <w:adjustRightInd w:val="0"/>
        <w:spacing w:before="0"/>
        <w:ind w:right="0"/>
        <w:rPr>
          <w:rFonts w:ascii="Times New Roman CYR" w:hAnsi="Times New Roman CYR" w:cs="Times New Roman CYR"/>
          <w:sz w:val="20"/>
          <w:szCs w:val="20"/>
        </w:rPr>
      </w:pPr>
      <w:r>
        <w:rPr>
          <w:rFonts w:ascii="Times New Roman" w:hAnsi="Times New Roman" w:cs="Times New Roman"/>
          <w:sz w:val="20"/>
          <w:szCs w:val="20"/>
        </w:rPr>
        <w:t xml:space="preserve">         </w:t>
      </w:r>
      <w:r w:rsidR="00FF415D">
        <w:rPr>
          <w:rFonts w:ascii="Times New Roman" w:hAnsi="Times New Roman" w:cs="Times New Roman"/>
          <w:sz w:val="20"/>
          <w:szCs w:val="20"/>
        </w:rPr>
        <w:t>3.</w:t>
      </w:r>
      <w:r w:rsidR="001D228D">
        <w:rPr>
          <w:rFonts w:ascii="Times New Roman CYR" w:hAnsi="Times New Roman CYR" w:cs="Times New Roman CYR"/>
          <w:sz w:val="20"/>
          <w:szCs w:val="20"/>
        </w:rPr>
        <w:t>Граница раздела балансовой принадлежности и эксплуатационной ответственности объектов централизованных систем холодного водоснабжения ресурсоснабжающей организации и абонента, являющегося собственником или пользователем домовладения, определяются в соответствии с подписанной Сторонами схемой разграничения балансовой принадлежности и эксплуатационной ответственности, составленной по форме согласно Приложения №3 и являющейся неотъемлемой частью настоящего договора.</w:t>
      </w:r>
    </w:p>
    <w:p w:rsidR="00234C3B" w:rsidRPr="0049509D" w:rsidRDefault="00234C3B" w:rsidP="001D228D">
      <w:pPr>
        <w:autoSpaceDE w:val="0"/>
        <w:autoSpaceDN w:val="0"/>
        <w:adjustRightInd w:val="0"/>
        <w:spacing w:before="0"/>
        <w:ind w:right="0" w:firstLine="567"/>
        <w:rPr>
          <w:rFonts w:ascii="Times New Roman CYR" w:hAnsi="Times New Roman CYR" w:cs="Times New Roman CYR"/>
          <w:b/>
          <w:sz w:val="20"/>
          <w:szCs w:val="20"/>
        </w:rPr>
      </w:pPr>
      <w:r w:rsidRPr="0049509D">
        <w:rPr>
          <w:rFonts w:ascii="Times New Roman CYR" w:hAnsi="Times New Roman CYR" w:cs="Times New Roman CYR"/>
          <w:b/>
          <w:sz w:val="20"/>
          <w:szCs w:val="20"/>
        </w:rPr>
        <w:t xml:space="preserve">Границей раздела </w:t>
      </w:r>
      <w:r w:rsidR="0049509D" w:rsidRPr="0049509D">
        <w:rPr>
          <w:rFonts w:ascii="Times New Roman CYR" w:hAnsi="Times New Roman CYR" w:cs="Times New Roman CYR"/>
          <w:b/>
          <w:sz w:val="20"/>
          <w:szCs w:val="20"/>
        </w:rPr>
        <w:t>является место врезки в центральную водопроводную магистраль – колодец на врезке с обустроенным узлом учета.</w:t>
      </w:r>
    </w:p>
    <w:p w:rsidR="001D228D" w:rsidRDefault="001D228D" w:rsidP="001D228D">
      <w:pPr>
        <w:autoSpaceDE w:val="0"/>
        <w:autoSpaceDN w:val="0"/>
        <w:adjustRightInd w:val="0"/>
        <w:spacing w:before="0"/>
        <w:ind w:right="0" w:firstLine="567"/>
        <w:rPr>
          <w:rFonts w:ascii="Times New Roman CYR" w:hAnsi="Times New Roman CYR" w:cs="Times New Roman CYR"/>
          <w:sz w:val="20"/>
          <w:szCs w:val="20"/>
        </w:rPr>
      </w:pPr>
      <w:r>
        <w:rPr>
          <w:rFonts w:ascii="Times New Roman CYR" w:hAnsi="Times New Roman CYR" w:cs="Times New Roman CYR"/>
          <w:sz w:val="20"/>
          <w:szCs w:val="20"/>
        </w:rPr>
        <w:t>Для абонента, являющегося собственником или пользователем помещения в многоквартирном доме, граница раздела балансовой принадлежности и эксплуатационной ответственности с объектами централизованных систем холодного водоснабжения ресурсоснабжающей организации устанавливается в точке подключения многоквартирного дома к указанным объектам централизованной системы холодного водоснабжения</w:t>
      </w:r>
      <w:r w:rsidR="0049509D">
        <w:rPr>
          <w:rFonts w:ascii="Times New Roman CYR" w:hAnsi="Times New Roman CYR" w:cs="Times New Roman CYR"/>
          <w:sz w:val="20"/>
          <w:szCs w:val="20"/>
        </w:rPr>
        <w:t>.</w:t>
      </w:r>
    </w:p>
    <w:p w:rsidR="00C47E90" w:rsidRDefault="00C47E90" w:rsidP="001D228D">
      <w:pPr>
        <w:autoSpaceDE w:val="0"/>
        <w:autoSpaceDN w:val="0"/>
        <w:adjustRightInd w:val="0"/>
        <w:spacing w:before="0"/>
        <w:ind w:right="0" w:firstLine="567"/>
        <w:rPr>
          <w:rFonts w:ascii="Times New Roman CYR" w:hAnsi="Times New Roman CYR" w:cs="Times New Roman CYR"/>
          <w:sz w:val="20"/>
          <w:szCs w:val="20"/>
        </w:rPr>
      </w:pPr>
    </w:p>
    <w:p w:rsidR="00B06BCF" w:rsidRDefault="00B06BCF" w:rsidP="00234C3B">
      <w:pPr>
        <w:autoSpaceDE w:val="0"/>
        <w:autoSpaceDN w:val="0"/>
        <w:adjustRightInd w:val="0"/>
        <w:spacing w:before="0"/>
        <w:ind w:right="0"/>
        <w:rPr>
          <w:rFonts w:ascii="Times New Roman CYR" w:hAnsi="Times New Roman CYR" w:cs="Times New Roman CYR"/>
          <w:sz w:val="20"/>
          <w:szCs w:val="20"/>
        </w:rPr>
      </w:pPr>
    </w:p>
    <w:p w:rsidR="001D228D" w:rsidRDefault="001D228D" w:rsidP="001D228D">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II</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Сроки и режим подачи (потребления) холодной воды</w:t>
      </w:r>
    </w:p>
    <w:p w:rsidR="001D228D" w:rsidRDefault="0049509D" w:rsidP="001D228D">
      <w:pPr>
        <w:autoSpaceDE w:val="0"/>
        <w:autoSpaceDN w:val="0"/>
        <w:adjustRightInd w:val="0"/>
        <w:spacing w:before="0"/>
        <w:ind w:right="0" w:firstLine="567"/>
        <w:jc w:val="left"/>
        <w:rPr>
          <w:rFonts w:ascii="Times New Roman CYR" w:hAnsi="Times New Roman CYR" w:cs="Times New Roman CYR"/>
          <w:sz w:val="20"/>
          <w:szCs w:val="20"/>
        </w:rPr>
      </w:pPr>
      <w:r>
        <w:rPr>
          <w:rFonts w:ascii="Times New Roman" w:hAnsi="Times New Roman" w:cs="Times New Roman"/>
          <w:sz w:val="20"/>
          <w:szCs w:val="20"/>
        </w:rPr>
        <w:t>4</w:t>
      </w:r>
      <w:r w:rsidR="001D228D" w:rsidRPr="001D228D">
        <w:rPr>
          <w:rFonts w:ascii="Times New Roman" w:hAnsi="Times New Roman" w:cs="Times New Roman"/>
          <w:sz w:val="20"/>
          <w:szCs w:val="20"/>
        </w:rPr>
        <w:t xml:space="preserve">. </w:t>
      </w:r>
      <w:r>
        <w:rPr>
          <w:rFonts w:ascii="Times New Roman CYR" w:hAnsi="Times New Roman CYR" w:cs="Times New Roman CYR"/>
          <w:sz w:val="20"/>
          <w:szCs w:val="20"/>
        </w:rPr>
        <w:t>Моментом начала подачи (потр</w:t>
      </w:r>
      <w:r w:rsidR="008D0F14">
        <w:rPr>
          <w:rFonts w:ascii="Times New Roman CYR" w:hAnsi="Times New Roman CYR" w:cs="Times New Roman CYR"/>
          <w:sz w:val="20"/>
          <w:szCs w:val="20"/>
        </w:rPr>
        <w:t>ебления) холодной воды является момент технологического присоединения сетей абонента к центр</w:t>
      </w:r>
      <w:r w:rsidR="00AA3A6A">
        <w:rPr>
          <w:rFonts w:ascii="Times New Roman CYR" w:hAnsi="Times New Roman CYR" w:cs="Times New Roman CYR"/>
          <w:sz w:val="20"/>
          <w:szCs w:val="20"/>
        </w:rPr>
        <w:t>а</w:t>
      </w:r>
      <w:r w:rsidR="00296C2D">
        <w:rPr>
          <w:rFonts w:ascii="Times New Roman CYR" w:hAnsi="Times New Roman CYR" w:cs="Times New Roman CYR"/>
          <w:sz w:val="20"/>
          <w:szCs w:val="20"/>
        </w:rPr>
        <w:t>льной водопроводной магистрали.</w:t>
      </w:r>
    </w:p>
    <w:p w:rsidR="00DC7F08" w:rsidRDefault="00FF415D" w:rsidP="00FF415D">
      <w:pPr>
        <w:autoSpaceDE w:val="0"/>
        <w:autoSpaceDN w:val="0"/>
        <w:adjustRightInd w:val="0"/>
        <w:spacing w:before="57" w:line="227" w:lineRule="atLeast"/>
        <w:ind w:right="0" w:firstLine="540"/>
        <w:rPr>
          <w:rFonts w:ascii="Times New Roman CYR" w:hAnsi="Times New Roman CYR" w:cs="Times New Roman CYR"/>
          <w:color w:val="000000"/>
          <w:sz w:val="20"/>
          <w:szCs w:val="20"/>
        </w:rPr>
      </w:pPr>
      <w:r>
        <w:rPr>
          <w:rFonts w:ascii="Times New Roman" w:hAnsi="Times New Roman" w:cs="Times New Roman"/>
          <w:color w:val="000000"/>
          <w:sz w:val="20"/>
          <w:szCs w:val="20"/>
        </w:rPr>
        <w:t>5.</w:t>
      </w:r>
      <w:r w:rsidR="00DC7F08">
        <w:rPr>
          <w:rFonts w:ascii="Times New Roman CYR" w:hAnsi="Times New Roman CYR" w:cs="Times New Roman CYR"/>
          <w:color w:val="000000"/>
          <w:sz w:val="20"/>
          <w:szCs w:val="20"/>
        </w:rPr>
        <w:t xml:space="preserve">Сведения о подключенной (технологически присоединенной) мощности (нагрузке), в том числе с распространением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водопроводного хозяйства принимает на себя обязательства обеспечить холодное водоснабжение в отношении объектов абонента, указываются </w:t>
      </w:r>
      <w:r>
        <w:rPr>
          <w:rFonts w:ascii="Times New Roman CYR" w:hAnsi="Times New Roman CYR" w:cs="Times New Roman CYR"/>
          <w:color w:val="000000"/>
          <w:sz w:val="20"/>
          <w:szCs w:val="20"/>
        </w:rPr>
        <w:t xml:space="preserve">по </w:t>
      </w:r>
      <w:r w:rsidRPr="0003189D">
        <w:rPr>
          <w:rFonts w:ascii="Times New Roman CYR" w:hAnsi="Times New Roman CYR" w:cs="Times New Roman CYR"/>
          <w:color w:val="000000" w:themeColor="text1"/>
          <w:sz w:val="20"/>
          <w:szCs w:val="20"/>
        </w:rPr>
        <w:t>форм</w:t>
      </w:r>
      <w:r w:rsidR="00CC0B01" w:rsidRPr="0003189D">
        <w:rPr>
          <w:rFonts w:ascii="Times New Roman CYR" w:hAnsi="Times New Roman CYR" w:cs="Times New Roman CYR"/>
          <w:color w:val="000000" w:themeColor="text1"/>
          <w:sz w:val="20"/>
          <w:szCs w:val="20"/>
        </w:rPr>
        <w:t>е, согласно приложению №4.</w:t>
      </w:r>
    </w:p>
    <w:p w:rsidR="001D228D" w:rsidRDefault="001D228D" w:rsidP="001D228D">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III</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Тарифы, сроки и порядок оплаты по договору</w:t>
      </w:r>
    </w:p>
    <w:p w:rsidR="001D228D" w:rsidRDefault="00FF415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w:hAnsi="Times New Roman" w:cs="Times New Roman"/>
          <w:sz w:val="20"/>
          <w:szCs w:val="20"/>
        </w:rPr>
        <w:t>6</w:t>
      </w:r>
      <w:r w:rsidR="00B90063">
        <w:rPr>
          <w:rFonts w:ascii="Times New Roman" w:hAnsi="Times New Roman" w:cs="Times New Roman"/>
          <w:sz w:val="20"/>
          <w:szCs w:val="20"/>
        </w:rPr>
        <w:t>.</w:t>
      </w:r>
      <w:r w:rsidR="001D228D">
        <w:rPr>
          <w:rFonts w:ascii="Times New Roman CYR" w:hAnsi="Times New Roman CYR" w:cs="Times New Roman CYR"/>
          <w:sz w:val="20"/>
          <w:szCs w:val="20"/>
        </w:rPr>
        <w:t xml:space="preserve">Оплата по настоящему договору осуществляется абонентом по тарифам на питьевую воду (питьевое водоснабжение), устанавливаемым в соответствии с законодательством Российской Федерации о государственном </w:t>
      </w:r>
      <w:r w:rsidR="001D228D">
        <w:rPr>
          <w:rFonts w:ascii="Times New Roman CYR" w:hAnsi="Times New Roman CYR" w:cs="Times New Roman CYR"/>
          <w:sz w:val="20"/>
          <w:szCs w:val="20"/>
        </w:rPr>
        <w:lastRenderedPageBreak/>
        <w:t xml:space="preserve">регулировании цен (тарифов). Тариф на холодную (питьевую) воду, установленный на дату </w:t>
      </w:r>
      <w:r w:rsidR="00C47E90">
        <w:rPr>
          <w:rFonts w:ascii="Times New Roman CYR" w:hAnsi="Times New Roman CYR" w:cs="Times New Roman CYR"/>
          <w:sz w:val="20"/>
          <w:szCs w:val="20"/>
        </w:rPr>
        <w:t>заключения настоящего</w:t>
      </w:r>
      <w:r w:rsidR="008D0F14">
        <w:rPr>
          <w:rFonts w:ascii="Times New Roman CYR" w:hAnsi="Times New Roman CYR" w:cs="Times New Roman CYR"/>
          <w:sz w:val="20"/>
          <w:szCs w:val="20"/>
        </w:rPr>
        <w:t xml:space="preserve"> договора составляе</w:t>
      </w:r>
      <w:r w:rsidR="00C90308">
        <w:rPr>
          <w:rFonts w:ascii="Times New Roman CYR" w:hAnsi="Times New Roman CYR" w:cs="Times New Roman CYR"/>
          <w:sz w:val="20"/>
          <w:szCs w:val="20"/>
        </w:rPr>
        <w:t xml:space="preserve">т </w:t>
      </w:r>
      <w:r w:rsidR="008D0F14">
        <w:rPr>
          <w:rFonts w:ascii="Times New Roman CYR" w:hAnsi="Times New Roman CYR" w:cs="Times New Roman CYR"/>
          <w:sz w:val="20"/>
          <w:szCs w:val="20"/>
        </w:rPr>
        <w:t>_________________руб./куб. м. Об изменении тарифа ресурсоснабжающая организация уведомляет абонентов путем опубликования сведений о новых тарифа</w:t>
      </w:r>
      <w:r w:rsidR="00822E0E">
        <w:rPr>
          <w:rFonts w:ascii="Times New Roman CYR" w:hAnsi="Times New Roman CYR" w:cs="Times New Roman CYR"/>
          <w:sz w:val="20"/>
          <w:szCs w:val="20"/>
        </w:rPr>
        <w:t xml:space="preserve">х, сроках их установления на сайтах Администрации Старомышастовского сельского поселения, своем сайте </w:t>
      </w:r>
      <w:r w:rsidR="004A6165">
        <w:rPr>
          <w:rFonts w:ascii="Times New Roman CYR" w:hAnsi="Times New Roman CYR" w:cs="Times New Roman CYR"/>
          <w:sz w:val="20"/>
          <w:szCs w:val="20"/>
        </w:rPr>
        <w:t xml:space="preserve">– </w:t>
      </w:r>
      <w:proofErr w:type="spellStart"/>
      <w:r w:rsidR="004A6165" w:rsidRPr="00B41352">
        <w:rPr>
          <w:rFonts w:ascii="Times New Roman CYR" w:hAnsi="Times New Roman CYR" w:cs="Times New Roman CYR"/>
          <w:b/>
          <w:sz w:val="20"/>
          <w:szCs w:val="20"/>
        </w:rPr>
        <w:t>rodnoepodvorie</w:t>
      </w:r>
      <w:proofErr w:type="spellEnd"/>
      <w:r w:rsidR="004A6165" w:rsidRPr="00B41352">
        <w:rPr>
          <w:rFonts w:ascii="Times New Roman CYR" w:hAnsi="Times New Roman CYR" w:cs="Times New Roman CYR"/>
          <w:b/>
          <w:sz w:val="20"/>
          <w:szCs w:val="20"/>
        </w:rPr>
        <w:t>.</w:t>
      </w:r>
      <w:r w:rsidR="005C56AC" w:rsidRPr="00B41352">
        <w:rPr>
          <w:rFonts w:ascii="Times New Roman CYR" w:hAnsi="Times New Roman CYR" w:cs="Times New Roman CYR"/>
          <w:b/>
          <w:sz w:val="20"/>
          <w:szCs w:val="20"/>
          <w:lang w:val="en-US"/>
        </w:rPr>
        <w:t>ru</w:t>
      </w:r>
      <w:r w:rsidR="005C56AC" w:rsidRPr="00B41352">
        <w:rPr>
          <w:rFonts w:ascii="Times New Roman CYR" w:hAnsi="Times New Roman CYR" w:cs="Times New Roman CYR"/>
          <w:b/>
          <w:sz w:val="20"/>
          <w:szCs w:val="20"/>
        </w:rPr>
        <w:t xml:space="preserve">  </w:t>
      </w:r>
      <w:r w:rsidR="00822E0E" w:rsidRPr="00B41352">
        <w:rPr>
          <w:rFonts w:ascii="Times New Roman CYR" w:hAnsi="Times New Roman CYR" w:cs="Times New Roman CYR"/>
          <w:b/>
          <w:sz w:val="20"/>
          <w:szCs w:val="20"/>
        </w:rPr>
        <w:t xml:space="preserve"> </w:t>
      </w:r>
      <w:r w:rsidR="00822E0E">
        <w:rPr>
          <w:rFonts w:ascii="Times New Roman CYR" w:hAnsi="Times New Roman CYR" w:cs="Times New Roman CYR"/>
          <w:sz w:val="20"/>
          <w:szCs w:val="20"/>
        </w:rPr>
        <w:t>и на бумажном носителе (квитанции).</w:t>
      </w:r>
    </w:p>
    <w:p w:rsidR="001D228D" w:rsidRDefault="00FF415D" w:rsidP="00822E0E">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w:hAnsi="Times New Roman" w:cs="Times New Roman"/>
          <w:sz w:val="20"/>
          <w:szCs w:val="20"/>
        </w:rPr>
        <w:t>7</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Расчетный период, установленный настоящим договор</w:t>
      </w:r>
      <w:r w:rsidR="00AA3A6A">
        <w:rPr>
          <w:rFonts w:ascii="Times New Roman CYR" w:hAnsi="Times New Roman CYR" w:cs="Times New Roman CYR"/>
          <w:sz w:val="20"/>
          <w:szCs w:val="20"/>
        </w:rPr>
        <w:t>о</w:t>
      </w:r>
      <w:r w:rsidR="00B90063">
        <w:rPr>
          <w:rFonts w:ascii="Times New Roman CYR" w:hAnsi="Times New Roman CYR" w:cs="Times New Roman CYR"/>
          <w:sz w:val="20"/>
          <w:szCs w:val="20"/>
        </w:rPr>
        <w:t>м, равен 1 календарному месяцу.</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Абонент оплачивает полученную холодную воду до 10-го числа месяца, следующего за расчетным месяцем, на основании квитанций, доставляемых абоненту по указанному адресу в его заявлении на заключение договора холодного водоснабжения (Приложение №1) либо по почтовому адресу жилого помещения, в отношении которого заключается настоящий договор, в установленные действующим жилищным законодательством Российской Федерации сроки.</w:t>
      </w:r>
    </w:p>
    <w:p w:rsidR="00C47E90" w:rsidRDefault="001D228D" w:rsidP="00C33733">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 xml:space="preserve">По мере появления у ресурсоснабжающей организации необходимых условий и при наличии в заявлении (Приложении №1) абонента соответствующей просьбы, возможно доставление абоненту квитанций по адресу его электронной почты либо через его личный кабинет на официальном сайте ресурсоснабжающей организации в информационно-телекоммуникационной сети </w:t>
      </w:r>
      <w:r w:rsidRPr="001D228D">
        <w:rPr>
          <w:rFonts w:ascii="Times New Roman" w:hAnsi="Times New Roman" w:cs="Times New Roman"/>
          <w:sz w:val="20"/>
          <w:szCs w:val="20"/>
        </w:rPr>
        <w:t>«</w:t>
      </w:r>
      <w:r>
        <w:rPr>
          <w:rFonts w:ascii="Times New Roman CYR" w:hAnsi="Times New Roman CYR" w:cs="Times New Roman CYR"/>
          <w:sz w:val="20"/>
          <w:szCs w:val="20"/>
        </w:rPr>
        <w:t>Интернет</w:t>
      </w:r>
      <w:r w:rsidRPr="001D228D">
        <w:rPr>
          <w:rFonts w:ascii="Times New Roman" w:hAnsi="Times New Roman" w:cs="Times New Roman"/>
          <w:sz w:val="20"/>
          <w:szCs w:val="20"/>
        </w:rPr>
        <w:t xml:space="preserve">», </w:t>
      </w:r>
      <w:r>
        <w:rPr>
          <w:rFonts w:ascii="Times New Roman CYR" w:hAnsi="Times New Roman CYR" w:cs="Times New Roman CYR"/>
          <w:sz w:val="20"/>
          <w:szCs w:val="20"/>
        </w:rPr>
        <w:t>без направления в этих случаях копии квитанции на бумажном носителе.</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color w:val="000000"/>
          <w:sz w:val="20"/>
          <w:szCs w:val="20"/>
        </w:rPr>
      </w:pPr>
      <w:r>
        <w:rPr>
          <w:rFonts w:ascii="Times New Roman CYR" w:hAnsi="Times New Roman CYR" w:cs="Times New Roman CYR"/>
          <w:sz w:val="20"/>
          <w:szCs w:val="20"/>
        </w:rPr>
        <w:t>Датой</w:t>
      </w:r>
      <w:r w:rsidR="00822E0E">
        <w:rPr>
          <w:rFonts w:ascii="Times New Roman CYR" w:hAnsi="Times New Roman CYR" w:cs="Times New Roman CYR"/>
          <w:sz w:val="20"/>
          <w:szCs w:val="20"/>
        </w:rPr>
        <w:t xml:space="preserve"> оплаты считается дата поступления </w:t>
      </w:r>
      <w:r>
        <w:rPr>
          <w:rFonts w:ascii="Times New Roman CYR" w:hAnsi="Times New Roman CYR" w:cs="Times New Roman CYR"/>
          <w:sz w:val="20"/>
          <w:szCs w:val="20"/>
        </w:rPr>
        <w:t>д</w:t>
      </w:r>
      <w:r w:rsidR="00822E0E">
        <w:rPr>
          <w:rFonts w:ascii="Times New Roman CYR" w:hAnsi="Times New Roman CYR" w:cs="Times New Roman CYR"/>
          <w:sz w:val="20"/>
          <w:szCs w:val="20"/>
        </w:rPr>
        <w:t xml:space="preserve">енежных средств Абонента на расчетный </w:t>
      </w:r>
      <w:r w:rsidR="00AD761C">
        <w:rPr>
          <w:rFonts w:ascii="Times New Roman CYR" w:hAnsi="Times New Roman CYR" w:cs="Times New Roman CYR"/>
          <w:sz w:val="20"/>
          <w:szCs w:val="20"/>
        </w:rPr>
        <w:t xml:space="preserve">  </w:t>
      </w:r>
      <w:r w:rsidR="00C47E90">
        <w:rPr>
          <w:rFonts w:ascii="Times New Roman CYR" w:hAnsi="Times New Roman CYR" w:cs="Times New Roman CYR"/>
          <w:sz w:val="20"/>
          <w:szCs w:val="20"/>
        </w:rPr>
        <w:t>счет ресурсоснабжающей</w:t>
      </w:r>
      <w:r w:rsidR="00822E0E">
        <w:rPr>
          <w:rFonts w:ascii="Times New Roman CYR" w:hAnsi="Times New Roman CYR" w:cs="Times New Roman CYR"/>
          <w:color w:val="000000"/>
          <w:sz w:val="20"/>
          <w:szCs w:val="20"/>
        </w:rPr>
        <w:t xml:space="preserve"> организации.</w:t>
      </w:r>
    </w:p>
    <w:p w:rsidR="00D848AF" w:rsidRPr="0003189D" w:rsidRDefault="00FF415D" w:rsidP="001D228D">
      <w:pPr>
        <w:autoSpaceDE w:val="0"/>
        <w:autoSpaceDN w:val="0"/>
        <w:adjustRightInd w:val="0"/>
        <w:spacing w:before="0" w:line="227" w:lineRule="atLeast"/>
        <w:ind w:right="0" w:firstLine="540"/>
        <w:rPr>
          <w:rFonts w:ascii="Times New Roman CYR" w:hAnsi="Times New Roman CYR" w:cs="Times New Roman CYR"/>
          <w:color w:val="000000" w:themeColor="text1"/>
          <w:sz w:val="20"/>
          <w:szCs w:val="20"/>
        </w:rPr>
      </w:pPr>
      <w:r>
        <w:rPr>
          <w:rFonts w:ascii="Times New Roman CYR" w:hAnsi="Times New Roman CYR" w:cs="Times New Roman CYR"/>
          <w:color w:val="000000"/>
          <w:sz w:val="20"/>
          <w:szCs w:val="20"/>
        </w:rPr>
        <w:t>8</w:t>
      </w:r>
      <w:r w:rsidR="00922834">
        <w:rPr>
          <w:rFonts w:ascii="Times New Roman CYR" w:hAnsi="Times New Roman CYR" w:cs="Times New Roman CYR"/>
          <w:color w:val="000000"/>
          <w:sz w:val="20"/>
          <w:szCs w:val="20"/>
        </w:rPr>
        <w:t>.</w:t>
      </w:r>
      <w:r w:rsidR="00822E0E">
        <w:rPr>
          <w:rFonts w:ascii="Times New Roman CYR" w:hAnsi="Times New Roman CYR" w:cs="Times New Roman CYR"/>
          <w:color w:val="000000"/>
          <w:sz w:val="20"/>
          <w:szCs w:val="20"/>
        </w:rPr>
        <w:t>Узлы учета (приборы учеты)</w:t>
      </w:r>
      <w:r w:rsidR="00D848AF">
        <w:rPr>
          <w:rFonts w:ascii="Times New Roman CYR" w:hAnsi="Times New Roman CYR" w:cs="Times New Roman CYR"/>
          <w:color w:val="000000"/>
          <w:sz w:val="20"/>
          <w:szCs w:val="20"/>
        </w:rPr>
        <w:t xml:space="preserve"> во исполнение ст. 20 ФЗ РФ № 416-ФЗ от 07.12.2011г. «О водоснабжении и водоотведении» размещаются абонентом на границе эксплуатационной ответственности – приложение №3. По общему правилу место для монтажа узла учета – колодец на врезке. В случае возникновения проблем при монтаже узлов учета на врезке, а именно: подтапливаемая территория или ветхое состояние водопровода, вопрос о месте размещения прибора учета решается с таким абонентом индивидуально на основании заявления на имя директора МУП «Родное подворье» о получении разрешения на установку в ином месте, установленном стор</w:t>
      </w:r>
      <w:r w:rsidR="00B41352">
        <w:rPr>
          <w:rFonts w:ascii="Times New Roman CYR" w:hAnsi="Times New Roman CYR" w:cs="Times New Roman CYR"/>
          <w:color w:val="000000"/>
          <w:sz w:val="20"/>
          <w:szCs w:val="20"/>
        </w:rPr>
        <w:t xml:space="preserve">онами по взаимному согласованию </w:t>
      </w:r>
      <w:r w:rsidR="00B41352" w:rsidRPr="0003189D">
        <w:rPr>
          <w:rFonts w:ascii="Times New Roman CYR" w:hAnsi="Times New Roman CYR" w:cs="Times New Roman CYR"/>
          <w:color w:val="000000" w:themeColor="text1"/>
          <w:sz w:val="20"/>
          <w:szCs w:val="20"/>
        </w:rPr>
        <w:t>с обязательным подписанием сторонами настоящего договора соответствующей схемы.</w:t>
      </w:r>
    </w:p>
    <w:p w:rsidR="00C33733" w:rsidRPr="0003189D" w:rsidRDefault="00C33733" w:rsidP="001D228D">
      <w:pPr>
        <w:autoSpaceDE w:val="0"/>
        <w:autoSpaceDN w:val="0"/>
        <w:adjustRightInd w:val="0"/>
        <w:spacing w:before="0" w:line="227" w:lineRule="atLeast"/>
        <w:ind w:right="0" w:firstLine="540"/>
        <w:rPr>
          <w:rFonts w:ascii="Times New Roman CYR" w:hAnsi="Times New Roman CYR" w:cs="Times New Roman CYR"/>
          <w:color w:val="000000" w:themeColor="text1"/>
          <w:sz w:val="20"/>
          <w:szCs w:val="20"/>
        </w:rPr>
      </w:pPr>
      <w:r w:rsidRPr="0003189D">
        <w:rPr>
          <w:rFonts w:ascii="Times New Roman CYR" w:hAnsi="Times New Roman CYR" w:cs="Times New Roman CYR"/>
          <w:color w:val="000000" w:themeColor="text1"/>
          <w:sz w:val="20"/>
          <w:szCs w:val="20"/>
        </w:rPr>
        <w:t>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w:t>
      </w:r>
      <w:r w:rsidR="00CE349B" w:rsidRPr="0003189D">
        <w:rPr>
          <w:rFonts w:ascii="Times New Roman CYR" w:hAnsi="Times New Roman CYR" w:cs="Times New Roman CYR"/>
          <w:color w:val="000000" w:themeColor="text1"/>
          <w:sz w:val="20"/>
          <w:szCs w:val="20"/>
        </w:rPr>
        <w:t xml:space="preserve"> рассчитывается в соответствии с действующим законодательством РФ.</w:t>
      </w:r>
      <w:r w:rsidRPr="0003189D">
        <w:rPr>
          <w:rFonts w:ascii="Times New Roman CYR" w:hAnsi="Times New Roman CYR" w:cs="Times New Roman CYR"/>
          <w:color w:val="000000" w:themeColor="text1"/>
          <w:sz w:val="20"/>
          <w:szCs w:val="20"/>
        </w:rPr>
        <w:t xml:space="preserve"> </w:t>
      </w:r>
      <w:r w:rsidR="00CE349B" w:rsidRPr="0003189D">
        <w:rPr>
          <w:rFonts w:ascii="Times New Roman CYR" w:hAnsi="Times New Roman CYR" w:cs="Times New Roman CYR"/>
          <w:color w:val="000000" w:themeColor="text1"/>
          <w:sz w:val="20"/>
          <w:szCs w:val="20"/>
        </w:rPr>
        <w:t>Рассчитанный объем</w:t>
      </w:r>
      <w:r w:rsidRPr="0003189D">
        <w:rPr>
          <w:rFonts w:ascii="Times New Roman CYR" w:hAnsi="Times New Roman CYR" w:cs="Times New Roman CYR"/>
          <w:color w:val="000000" w:themeColor="text1"/>
          <w:sz w:val="20"/>
          <w:szCs w:val="20"/>
        </w:rPr>
        <w:t xml:space="preserve"> подлежит оплате в порядке, предусмотренном пунктом 7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822E0E" w:rsidRDefault="00FF415D" w:rsidP="001D228D">
      <w:pPr>
        <w:autoSpaceDE w:val="0"/>
        <w:autoSpaceDN w:val="0"/>
        <w:adjustRightInd w:val="0"/>
        <w:spacing w:before="0" w:line="227" w:lineRule="atLeast"/>
        <w:ind w:right="0" w:firstLine="540"/>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9</w:t>
      </w:r>
      <w:r w:rsidR="00D848AF">
        <w:rPr>
          <w:rFonts w:ascii="Times New Roman CYR" w:hAnsi="Times New Roman CYR" w:cs="Times New Roman CYR"/>
          <w:color w:val="000000"/>
          <w:sz w:val="20"/>
          <w:szCs w:val="20"/>
        </w:rPr>
        <w:t>.Сверка расчетов по настоящему договор</w:t>
      </w:r>
      <w:r w:rsidR="00D111C4">
        <w:rPr>
          <w:rFonts w:ascii="Times New Roman CYR" w:hAnsi="Times New Roman CYR" w:cs="Times New Roman CYR"/>
          <w:color w:val="000000"/>
          <w:sz w:val="20"/>
          <w:szCs w:val="20"/>
        </w:rPr>
        <w:t>у проводится между ресурсоснабжающей организацией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w:t>
      </w:r>
      <w:r w:rsidR="00AD761C">
        <w:rPr>
          <w:rFonts w:ascii="Times New Roman CYR" w:hAnsi="Times New Roman CYR" w:cs="Times New Roman CYR"/>
          <w:color w:val="000000"/>
          <w:sz w:val="20"/>
          <w:szCs w:val="20"/>
        </w:rPr>
        <w:t xml:space="preserve"> (пять</w:t>
      </w:r>
      <w:r w:rsidR="004A6165">
        <w:rPr>
          <w:rFonts w:ascii="Times New Roman CYR" w:hAnsi="Times New Roman CYR" w:cs="Times New Roman CYR"/>
          <w:color w:val="000000"/>
          <w:sz w:val="20"/>
          <w:szCs w:val="20"/>
        </w:rPr>
        <w:t>)</w:t>
      </w:r>
      <w:r w:rsidR="00D111C4">
        <w:rPr>
          <w:rFonts w:ascii="Times New Roman CYR" w:hAnsi="Times New Roman CYR" w:cs="Times New Roman CYR"/>
          <w:color w:val="000000"/>
          <w:sz w:val="20"/>
          <w:szCs w:val="20"/>
        </w:rPr>
        <w:t xml:space="preserve"> рабочих дней до даты ее проведения. В случае неявки стороны к указанному сроку для проведения сверки расчетов, сторона, инициирующая проведение сверки, составляет и направляет другой стороне акт о сверке расчетов в 2-х экземплярах любым </w:t>
      </w:r>
      <w:proofErr w:type="gramStart"/>
      <w:r w:rsidR="00D111C4">
        <w:rPr>
          <w:rFonts w:ascii="Times New Roman CYR" w:hAnsi="Times New Roman CYR" w:cs="Times New Roman CYR"/>
          <w:color w:val="000000"/>
          <w:sz w:val="20"/>
          <w:szCs w:val="20"/>
        </w:rPr>
        <w:t xml:space="preserve">доступным </w:t>
      </w:r>
      <w:r w:rsidR="00AD761C">
        <w:rPr>
          <w:rFonts w:ascii="Times New Roman CYR" w:hAnsi="Times New Roman CYR" w:cs="Times New Roman CYR"/>
          <w:color w:val="000000"/>
          <w:sz w:val="20"/>
          <w:szCs w:val="20"/>
        </w:rPr>
        <w:t xml:space="preserve"> </w:t>
      </w:r>
      <w:r w:rsidR="00D111C4">
        <w:rPr>
          <w:rFonts w:ascii="Times New Roman CYR" w:hAnsi="Times New Roman CYR" w:cs="Times New Roman CYR"/>
          <w:color w:val="000000"/>
          <w:sz w:val="20"/>
          <w:szCs w:val="20"/>
        </w:rPr>
        <w:t>способом</w:t>
      </w:r>
      <w:proofErr w:type="gramEnd"/>
      <w:r w:rsidR="00D111C4">
        <w:rPr>
          <w:rFonts w:ascii="Times New Roman CYR" w:hAnsi="Times New Roman CYR" w:cs="Times New Roman CYR"/>
          <w:color w:val="000000"/>
          <w:sz w:val="20"/>
          <w:szCs w:val="20"/>
        </w:rPr>
        <w:t xml:space="preserve"> </w:t>
      </w:r>
      <w:r w:rsidR="004A6165">
        <w:rPr>
          <w:rFonts w:ascii="Times New Roman CYR" w:hAnsi="Times New Roman CYR" w:cs="Times New Roman CYR"/>
          <w:color w:val="000000"/>
          <w:sz w:val="20"/>
          <w:szCs w:val="20"/>
        </w:rPr>
        <w:t xml:space="preserve"> ( почтовое отправление, телеграмма, </w:t>
      </w:r>
      <w:proofErr w:type="spellStart"/>
      <w:r w:rsidR="004A6165">
        <w:rPr>
          <w:rFonts w:ascii="Times New Roman CYR" w:hAnsi="Times New Roman CYR" w:cs="Times New Roman CYR"/>
          <w:color w:val="000000"/>
          <w:sz w:val="20"/>
          <w:szCs w:val="20"/>
        </w:rPr>
        <w:t>факсограмма</w:t>
      </w:r>
      <w:proofErr w:type="spellEnd"/>
      <w:r w:rsidR="004A6165">
        <w:rPr>
          <w:rFonts w:ascii="Times New Roman CYR" w:hAnsi="Times New Roman CYR" w:cs="Times New Roman CYR"/>
          <w:color w:val="000000"/>
          <w:sz w:val="20"/>
          <w:szCs w:val="20"/>
        </w:rPr>
        <w:t>, телефонограмма, информационно-телекоммуникационная сеть «Интернет»), позволяющим подтвердить получение</w:t>
      </w:r>
      <w:r w:rsidR="00B90063">
        <w:rPr>
          <w:rFonts w:ascii="Times New Roman CYR" w:hAnsi="Times New Roman CYR" w:cs="Times New Roman CYR"/>
          <w:color w:val="000000"/>
          <w:sz w:val="20"/>
          <w:szCs w:val="20"/>
        </w:rPr>
        <w:t xml:space="preserve"> такого уведомления адресатом.. </w:t>
      </w:r>
      <w:r w:rsidR="004A6165">
        <w:rPr>
          <w:rFonts w:ascii="Times New Roman CYR" w:hAnsi="Times New Roman CYR" w:cs="Times New Roman CYR"/>
          <w:color w:val="000000"/>
          <w:sz w:val="20"/>
          <w:szCs w:val="20"/>
        </w:rPr>
        <w:t>В таком случае, срок на подписание акта сверки расчетов устанавливается в течение 3 (трех) рабочих дней со дня его получения. В случае неполучения ответа в течение 10 (десяти) рабочих дней после направления стороне акта о сверке расчетов, акт считается признанным (согласованным) обеими сторонами.</w:t>
      </w:r>
      <w:r w:rsidR="00D111C4">
        <w:rPr>
          <w:rFonts w:ascii="Times New Roman CYR" w:hAnsi="Times New Roman CYR" w:cs="Times New Roman CYR"/>
          <w:color w:val="000000"/>
          <w:sz w:val="20"/>
          <w:szCs w:val="20"/>
        </w:rPr>
        <w:t xml:space="preserve"> </w:t>
      </w:r>
      <w:r w:rsidR="00D848AF">
        <w:rPr>
          <w:rFonts w:ascii="Times New Roman CYR" w:hAnsi="Times New Roman CYR" w:cs="Times New Roman CYR"/>
          <w:color w:val="000000"/>
          <w:sz w:val="20"/>
          <w:szCs w:val="20"/>
        </w:rPr>
        <w:t xml:space="preserve"> </w:t>
      </w:r>
      <w:r w:rsidR="00822E0E">
        <w:rPr>
          <w:rFonts w:ascii="Times New Roman CYR" w:hAnsi="Times New Roman CYR" w:cs="Times New Roman CYR"/>
          <w:color w:val="000000"/>
          <w:sz w:val="20"/>
          <w:szCs w:val="20"/>
        </w:rPr>
        <w:t xml:space="preserve"> </w:t>
      </w:r>
    </w:p>
    <w:p w:rsidR="001D228D" w:rsidRDefault="001D228D" w:rsidP="001D228D">
      <w:pPr>
        <w:autoSpaceDE w:val="0"/>
        <w:autoSpaceDN w:val="0"/>
        <w:adjustRightInd w:val="0"/>
        <w:spacing w:before="113"/>
        <w:ind w:right="0"/>
        <w:jc w:val="center"/>
        <w:rPr>
          <w:rFonts w:ascii="Times New Roman" w:hAnsi="Times New Roman" w:cs="Times New Roman"/>
          <w:b/>
          <w:bCs/>
          <w:sz w:val="20"/>
          <w:szCs w:val="20"/>
        </w:rPr>
      </w:pPr>
    </w:p>
    <w:p w:rsidR="001D228D" w:rsidRDefault="001D228D" w:rsidP="001D228D">
      <w:pPr>
        <w:autoSpaceDE w:val="0"/>
        <w:autoSpaceDN w:val="0"/>
        <w:adjustRightInd w:val="0"/>
        <w:spacing w:before="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IV</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Права и обязанности сторон</w:t>
      </w:r>
    </w:p>
    <w:p w:rsidR="001D228D" w:rsidRDefault="00FF415D" w:rsidP="001D228D">
      <w:pPr>
        <w:autoSpaceDE w:val="0"/>
        <w:autoSpaceDN w:val="0"/>
        <w:adjustRightInd w:val="0"/>
        <w:spacing w:before="170" w:after="57" w:line="227" w:lineRule="atLeast"/>
        <w:ind w:right="0" w:firstLine="540"/>
        <w:rPr>
          <w:rFonts w:ascii="Times New Roman CYR" w:hAnsi="Times New Roman CYR" w:cs="Times New Roman CYR"/>
          <w:sz w:val="20"/>
          <w:szCs w:val="20"/>
        </w:rPr>
      </w:pPr>
      <w:r>
        <w:rPr>
          <w:rFonts w:ascii="Times New Roman" w:hAnsi="Times New Roman" w:cs="Times New Roman"/>
          <w:sz w:val="20"/>
          <w:szCs w:val="20"/>
        </w:rPr>
        <w:t>10</w:t>
      </w:r>
      <w:r w:rsidR="001D228D" w:rsidRPr="001D228D">
        <w:rPr>
          <w:rFonts w:ascii="Times New Roman" w:hAnsi="Times New Roman" w:cs="Times New Roman"/>
          <w:sz w:val="20"/>
          <w:szCs w:val="20"/>
        </w:rPr>
        <w:t xml:space="preserve">. </w:t>
      </w:r>
      <w:r w:rsidR="001D228D">
        <w:rPr>
          <w:rFonts w:ascii="Times New Roman CYR" w:hAnsi="Times New Roman CYR" w:cs="Times New Roman CYR"/>
          <w:color w:val="000000"/>
          <w:sz w:val="20"/>
          <w:szCs w:val="20"/>
        </w:rPr>
        <w:t>Ресурсоснабжающая организация</w:t>
      </w:r>
      <w:r w:rsidR="001D228D">
        <w:rPr>
          <w:rFonts w:ascii="Times New Roman CYR" w:hAnsi="Times New Roman CYR" w:cs="Times New Roman CYR"/>
          <w:sz w:val="20"/>
          <w:szCs w:val="20"/>
        </w:rPr>
        <w:t xml:space="preserve"> обязана:</w:t>
      </w:r>
    </w:p>
    <w:p w:rsidR="001D228D" w:rsidRPr="0003189D" w:rsidRDefault="001D228D" w:rsidP="001D228D">
      <w:pPr>
        <w:autoSpaceDE w:val="0"/>
        <w:autoSpaceDN w:val="0"/>
        <w:adjustRightInd w:val="0"/>
        <w:spacing w:before="0" w:line="227" w:lineRule="atLeast"/>
        <w:ind w:right="0" w:firstLine="540"/>
        <w:rPr>
          <w:rFonts w:ascii="Times New Roman CYR" w:hAnsi="Times New Roman CYR" w:cs="Times New Roman CYR"/>
          <w:color w:val="000000" w:themeColor="text1"/>
          <w:sz w:val="20"/>
          <w:szCs w:val="20"/>
        </w:rPr>
      </w:pPr>
      <w:r>
        <w:rPr>
          <w:rFonts w:ascii="Times New Roman CYR" w:hAnsi="Times New Roman CYR" w:cs="Times New Roman CYR"/>
          <w:sz w:val="20"/>
          <w:szCs w:val="20"/>
        </w:rPr>
        <w:t>а) осуществлять подачу абоненту холодной воды надлежащего</w:t>
      </w:r>
      <w:r w:rsidR="000B0474">
        <w:rPr>
          <w:rFonts w:ascii="Times New Roman CYR" w:hAnsi="Times New Roman CYR" w:cs="Times New Roman CYR"/>
          <w:sz w:val="20"/>
          <w:szCs w:val="20"/>
        </w:rPr>
        <w:t xml:space="preserve"> </w:t>
      </w:r>
      <w:r>
        <w:rPr>
          <w:rFonts w:ascii="Times New Roman CYR" w:hAnsi="Times New Roman CYR" w:cs="Times New Roman CYR"/>
          <w:sz w:val="20"/>
          <w:szCs w:val="20"/>
        </w:rPr>
        <w:t>качества, соответствующую предусмотренным настоящим договором и действующим законодательством Российской Федерации требованиям</w:t>
      </w:r>
      <w:r w:rsidR="000B0474">
        <w:rPr>
          <w:rFonts w:ascii="Times New Roman CYR" w:hAnsi="Times New Roman CYR" w:cs="Times New Roman CYR"/>
          <w:sz w:val="20"/>
          <w:szCs w:val="20"/>
        </w:rPr>
        <w:t xml:space="preserve">, </w:t>
      </w:r>
      <w:r w:rsidR="000B0474" w:rsidRPr="0003189D">
        <w:rPr>
          <w:rFonts w:ascii="Times New Roman CYR" w:hAnsi="Times New Roman CYR" w:cs="Times New Roman CYR"/>
          <w:color w:val="000000" w:themeColor="text1"/>
          <w:sz w:val="20"/>
          <w:szCs w:val="20"/>
        </w:rPr>
        <w:t>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б) обеспечивать эксплуатацию водопроводных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в) осуществлять производственный контроль качества питьевой воды;</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г) соблюдать установленный режим подачи холодной воды;</w:t>
      </w:r>
    </w:p>
    <w:p w:rsidR="001D228D" w:rsidRDefault="00AD49A5" w:rsidP="001D228D">
      <w:pPr>
        <w:autoSpaceDE w:val="0"/>
        <w:autoSpaceDN w:val="0"/>
        <w:adjustRightInd w:val="0"/>
        <w:spacing w:before="0" w:line="227" w:lineRule="atLeast"/>
        <w:ind w:right="0" w:firstLine="540"/>
        <w:rPr>
          <w:rFonts w:ascii="Times New Roman CYR" w:hAnsi="Times New Roman CYR" w:cs="Times New Roman CYR"/>
          <w:sz w:val="20"/>
          <w:szCs w:val="20"/>
        </w:rPr>
      </w:pPr>
      <w:proofErr w:type="gramStart"/>
      <w:r>
        <w:rPr>
          <w:rFonts w:ascii="Times New Roman CYR" w:hAnsi="Times New Roman CYR" w:cs="Times New Roman CYR"/>
          <w:sz w:val="20"/>
          <w:szCs w:val="20"/>
        </w:rPr>
        <w:t>д)</w:t>
      </w:r>
      <w:r w:rsidR="001D228D">
        <w:rPr>
          <w:rFonts w:ascii="Times New Roman CYR" w:hAnsi="Times New Roman CYR" w:cs="Times New Roman CYR"/>
          <w:sz w:val="20"/>
          <w:szCs w:val="20"/>
        </w:rPr>
        <w:t>с</w:t>
      </w:r>
      <w:proofErr w:type="gramEnd"/>
      <w:r w:rsidR="001D228D">
        <w:rPr>
          <w:rFonts w:ascii="Times New Roman CYR" w:hAnsi="Times New Roman CYR" w:cs="Times New Roman CYR"/>
          <w:sz w:val="20"/>
          <w:szCs w:val="20"/>
        </w:rPr>
        <w:t xml:space="preserve">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001D228D">
        <w:rPr>
          <w:rFonts w:ascii="Times New Roman CYR" w:hAnsi="Times New Roman CYR" w:cs="Times New Roman CYR"/>
          <w:sz w:val="20"/>
          <w:szCs w:val="20"/>
        </w:rPr>
        <w:t>факсограмма</w:t>
      </w:r>
      <w:proofErr w:type="spellEnd"/>
      <w:r w:rsidR="001D228D">
        <w:rPr>
          <w:rFonts w:ascii="Times New Roman CYR" w:hAnsi="Times New Roman CYR" w:cs="Times New Roman CYR"/>
          <w:sz w:val="20"/>
          <w:szCs w:val="20"/>
        </w:rPr>
        <w:t>, телефонограмма, информационно-телекоммуникационная сеть "Интернет");</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ж) отвечать на жалобы и обращения абонента по вопросам, связанным с исполнением настоящего договора, в порядке и сроки, установленные законодательством Российской Федерации;</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lastRenderedPageBreak/>
        <w:t>з) при участии абонента, если иное не предусмотрено Правилами организации коммерческого учета воды и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и) опломбировать абоненту приборы учета холодной воды без взимания платы, за исключением случаев, предусмотренных Правилами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к) предупреждать абонента о приостановлении или ограничении холодного водоснабжения в порядке и в случаях, которые предусмотрены настоящим договором и нормативными правовыми актами Российской Федерации;</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м) в случае</w:t>
      </w:r>
      <w:r w:rsidR="005C56AC">
        <w:rPr>
          <w:rFonts w:ascii="Times New Roman CYR" w:hAnsi="Times New Roman CYR" w:cs="Times New Roman CYR"/>
          <w:sz w:val="20"/>
          <w:szCs w:val="20"/>
        </w:rPr>
        <w:t xml:space="preserve"> временного</w:t>
      </w:r>
      <w:r>
        <w:rPr>
          <w:rFonts w:ascii="Times New Roman CYR" w:hAnsi="Times New Roman CYR" w:cs="Times New Roman CYR"/>
          <w:sz w:val="20"/>
          <w:szCs w:val="20"/>
        </w:rPr>
        <w:t xml:space="preserve">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w:t>
      </w:r>
      <w:r w:rsidR="005C56AC">
        <w:rPr>
          <w:rFonts w:ascii="Times New Roman CYR" w:hAnsi="Times New Roman CYR" w:cs="Times New Roman CYR"/>
          <w:sz w:val="20"/>
          <w:szCs w:val="20"/>
        </w:rPr>
        <w:t>а или возникновения аварии на центральных (магистральных) водопроводных сетях</w:t>
      </w:r>
      <w:r>
        <w:rPr>
          <w:rFonts w:ascii="Times New Roman CYR" w:hAnsi="Times New Roman CYR" w:cs="Times New Roman CYR"/>
          <w:sz w:val="20"/>
          <w:szCs w:val="20"/>
        </w:rPr>
        <w:t>;</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н)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о) уведомлять абонента о графиках и сроках проведения планово-предупредительного ремонта водопроводных  сетей, через которые осуществляется холодное водоснабжение;</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п) нести иные обязанности, предусмотренные законодательством Российской Федерации.</w:t>
      </w:r>
    </w:p>
    <w:p w:rsidR="001D228D" w:rsidRDefault="00FF415D" w:rsidP="001D228D">
      <w:pPr>
        <w:autoSpaceDE w:val="0"/>
        <w:autoSpaceDN w:val="0"/>
        <w:adjustRightInd w:val="0"/>
        <w:spacing w:before="57" w:after="57" w:line="227" w:lineRule="atLeast"/>
        <w:ind w:right="0" w:firstLine="540"/>
        <w:rPr>
          <w:rFonts w:ascii="Times New Roman CYR" w:hAnsi="Times New Roman CYR" w:cs="Times New Roman CYR"/>
          <w:sz w:val="20"/>
          <w:szCs w:val="20"/>
        </w:rPr>
      </w:pPr>
      <w:r>
        <w:rPr>
          <w:rFonts w:ascii="Times New Roman" w:hAnsi="Times New Roman" w:cs="Times New Roman"/>
          <w:sz w:val="20"/>
          <w:szCs w:val="20"/>
        </w:rPr>
        <w:t>11</w:t>
      </w:r>
      <w:r w:rsidR="001D228D" w:rsidRPr="001D228D">
        <w:rPr>
          <w:rFonts w:ascii="Times New Roman" w:hAnsi="Times New Roman" w:cs="Times New Roman"/>
          <w:sz w:val="20"/>
          <w:szCs w:val="20"/>
        </w:rPr>
        <w:t xml:space="preserve">. </w:t>
      </w:r>
      <w:r w:rsidR="001D228D">
        <w:rPr>
          <w:rFonts w:ascii="Times New Roman CYR" w:hAnsi="Times New Roman CYR" w:cs="Times New Roman CYR"/>
          <w:color w:val="000000"/>
          <w:sz w:val="20"/>
          <w:szCs w:val="20"/>
        </w:rPr>
        <w:t>Ресурсоснабжающая организация</w:t>
      </w:r>
      <w:r w:rsidR="001D228D">
        <w:rPr>
          <w:rFonts w:ascii="Times New Roman CYR" w:hAnsi="Times New Roman CYR" w:cs="Times New Roman CYR"/>
          <w:sz w:val="20"/>
          <w:szCs w:val="20"/>
        </w:rPr>
        <w:t xml:space="preserve"> вправе:</w:t>
      </w:r>
    </w:p>
    <w:p w:rsidR="001D228D" w:rsidRPr="0003189D" w:rsidRDefault="001D228D" w:rsidP="00A60EBC">
      <w:pPr>
        <w:autoSpaceDE w:val="0"/>
        <w:autoSpaceDN w:val="0"/>
        <w:adjustRightInd w:val="0"/>
        <w:spacing w:before="0" w:line="227" w:lineRule="atLeast"/>
        <w:ind w:right="0" w:firstLine="540"/>
        <w:rPr>
          <w:rFonts w:ascii="Times New Roman CYR" w:hAnsi="Times New Roman CYR" w:cs="Times New Roman CYR"/>
          <w:color w:val="000000" w:themeColor="text1"/>
          <w:sz w:val="20"/>
          <w:szCs w:val="20"/>
        </w:rPr>
      </w:pPr>
      <w:r>
        <w:rPr>
          <w:rFonts w:ascii="Times New Roman CYR" w:hAnsi="Times New Roman CYR" w:cs="Times New Roman CYR"/>
          <w:sz w:val="20"/>
          <w:szCs w:val="20"/>
        </w:rPr>
        <w:t>а) осуществлять контроль за правильностью учета объемов потребленной (полученной) абонентом холодной воды, работой приборов учёта</w:t>
      </w:r>
      <w:r w:rsidR="00A60EBC">
        <w:rPr>
          <w:rFonts w:ascii="Times New Roman CYR" w:hAnsi="Times New Roman CYR" w:cs="Times New Roman CYR"/>
          <w:sz w:val="20"/>
          <w:szCs w:val="20"/>
        </w:rPr>
        <w:t xml:space="preserve"> </w:t>
      </w:r>
      <w:r w:rsidR="00A60EBC" w:rsidRPr="0003189D">
        <w:rPr>
          <w:rFonts w:ascii="Times New Roman CYR" w:hAnsi="Times New Roman CYR" w:cs="Times New Roman CYR"/>
          <w:color w:val="000000" w:themeColor="text1"/>
          <w:sz w:val="20"/>
          <w:szCs w:val="20"/>
        </w:rPr>
        <w:t>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принимать меры по предотвращению самовольного пользования и (или) самовольного подключения к централизованным системам холодного водоснабжения;</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 xml:space="preserve">в) </w:t>
      </w:r>
      <w:r w:rsidR="005C56AC">
        <w:rPr>
          <w:rFonts w:ascii="Times New Roman CYR" w:hAnsi="Times New Roman CYR" w:cs="Times New Roman CYR"/>
          <w:sz w:val="20"/>
          <w:szCs w:val="20"/>
        </w:rPr>
        <w:t xml:space="preserve">временно </w:t>
      </w:r>
      <w:r>
        <w:rPr>
          <w:rFonts w:ascii="Times New Roman CYR" w:hAnsi="Times New Roman CYR" w:cs="Times New Roman CYR"/>
          <w:sz w:val="20"/>
          <w:szCs w:val="20"/>
        </w:rPr>
        <w:t>приостанавливать или ограничивать холодное водоснабжение по основаниям и в порядке, предусмотренным законодательством Российской Федерации;</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г) иметь беспрепятственный доступ к водопроводным сетям, местам отбора проб холодной воды и приборам учета холодной воды в порядке, предусмотренном разделом VI</w:t>
      </w:r>
      <w:r w:rsidRPr="001D228D">
        <w:rPr>
          <w:rFonts w:ascii="Liberation Serif" w:hAnsi="Liberation Serif" w:cs="Liberation Serif"/>
          <w:sz w:val="24"/>
          <w:szCs w:val="24"/>
        </w:rPr>
        <w:t xml:space="preserve"> </w:t>
      </w:r>
      <w:r>
        <w:rPr>
          <w:rFonts w:ascii="Times New Roman CYR" w:hAnsi="Times New Roman CYR" w:cs="Times New Roman CYR"/>
          <w:sz w:val="20"/>
          <w:szCs w:val="20"/>
        </w:rPr>
        <w:t>настоящего договора;</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д) составлять акты о нарушениях водопотребления, допущенных абонентом при исполнении настоящего договора, и требовать их устранения. При отказе абонента от подписи акта либо неприбытии к месту составления акта по вызову, об этом в акте делается соответствующая запись и акт подписывается р</w:t>
      </w:r>
      <w:r>
        <w:rPr>
          <w:rFonts w:ascii="Times New Roman CYR" w:hAnsi="Times New Roman CYR" w:cs="Times New Roman CYR"/>
          <w:color w:val="000000"/>
          <w:sz w:val="20"/>
          <w:szCs w:val="20"/>
        </w:rPr>
        <w:t>есурсоснабжающей организацией</w:t>
      </w:r>
      <w:r>
        <w:rPr>
          <w:rFonts w:ascii="Times New Roman CYR" w:hAnsi="Times New Roman CYR" w:cs="Times New Roman CYR"/>
          <w:sz w:val="20"/>
          <w:szCs w:val="20"/>
        </w:rPr>
        <w:t xml:space="preserve"> в одностороннем порядке. Акт, оформленный таким образом, считается действительным и является основанием для применения к абоненту соответствующих санкций;</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 xml:space="preserve">е) инициировать проведение сверки </w:t>
      </w:r>
      <w:r w:rsidR="0010141D">
        <w:rPr>
          <w:rFonts w:ascii="Times New Roman CYR" w:hAnsi="Times New Roman CYR" w:cs="Times New Roman CYR"/>
          <w:sz w:val="20"/>
          <w:szCs w:val="20"/>
        </w:rPr>
        <w:t>расчетов по настоящему договору;</w:t>
      </w:r>
    </w:p>
    <w:p w:rsidR="0010141D" w:rsidRPr="0003189D" w:rsidRDefault="0010141D" w:rsidP="0010141D">
      <w:pPr>
        <w:autoSpaceDE w:val="0"/>
        <w:autoSpaceDN w:val="0"/>
        <w:adjustRightInd w:val="0"/>
        <w:spacing w:before="0" w:line="227" w:lineRule="atLeast"/>
        <w:ind w:right="0" w:firstLine="540"/>
        <w:rPr>
          <w:rFonts w:ascii="Times New Roman CYR" w:hAnsi="Times New Roman CYR" w:cs="Times New Roman CYR"/>
          <w:color w:val="000000" w:themeColor="text1"/>
          <w:sz w:val="20"/>
          <w:szCs w:val="20"/>
        </w:rPr>
      </w:pPr>
      <w:r>
        <w:rPr>
          <w:rFonts w:ascii="Times New Roman CYR" w:hAnsi="Times New Roman CYR" w:cs="Times New Roman CYR"/>
          <w:sz w:val="20"/>
          <w:szCs w:val="20"/>
        </w:rPr>
        <w:t xml:space="preserve">ж) </w:t>
      </w:r>
      <w:r w:rsidRPr="0003189D">
        <w:rPr>
          <w:rFonts w:ascii="Times New Roman CYR" w:hAnsi="Times New Roman CYR" w:cs="Times New Roman CYR"/>
          <w:color w:val="000000" w:themeColor="text1"/>
          <w:sz w:val="20"/>
          <w:szCs w:val="20"/>
        </w:rPr>
        <w:t>прекращать подачу холодной воды в случаях и порядке, которые пре</w:t>
      </w:r>
      <w:r w:rsidR="008156C5" w:rsidRPr="0003189D">
        <w:rPr>
          <w:rFonts w:ascii="Times New Roman CYR" w:hAnsi="Times New Roman CYR" w:cs="Times New Roman CYR"/>
          <w:color w:val="000000" w:themeColor="text1"/>
          <w:sz w:val="20"/>
          <w:szCs w:val="20"/>
        </w:rPr>
        <w:t>дусмотрены законодательством РФ;</w:t>
      </w:r>
    </w:p>
    <w:p w:rsidR="001D228D" w:rsidRDefault="0010141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sidRPr="0003189D">
        <w:rPr>
          <w:rFonts w:ascii="Times New Roman CYR" w:hAnsi="Times New Roman CYR" w:cs="Times New Roman CYR"/>
          <w:color w:val="000000" w:themeColor="text1"/>
          <w:sz w:val="20"/>
          <w:szCs w:val="20"/>
        </w:rPr>
        <w:t>з</w:t>
      </w:r>
      <w:r w:rsidR="001D228D" w:rsidRPr="0003189D">
        <w:rPr>
          <w:rFonts w:ascii="Times New Roman CYR" w:hAnsi="Times New Roman CYR" w:cs="Times New Roman CYR"/>
          <w:color w:val="000000" w:themeColor="text1"/>
          <w:sz w:val="20"/>
          <w:szCs w:val="20"/>
        </w:rPr>
        <w:t>) осуществлять</w:t>
      </w:r>
      <w:r w:rsidR="001D228D">
        <w:rPr>
          <w:rFonts w:ascii="Times New Roman CYR" w:hAnsi="Times New Roman CYR" w:cs="Times New Roman CYR"/>
          <w:sz w:val="20"/>
          <w:szCs w:val="20"/>
        </w:rPr>
        <w:t xml:space="preserve"> иные права, предусмотренные законодательством Российской Федерации.</w:t>
      </w:r>
    </w:p>
    <w:p w:rsidR="001D228D" w:rsidRDefault="00922834" w:rsidP="001D228D">
      <w:pPr>
        <w:autoSpaceDE w:val="0"/>
        <w:autoSpaceDN w:val="0"/>
        <w:adjustRightInd w:val="0"/>
        <w:spacing w:before="57" w:after="57" w:line="227" w:lineRule="atLeast"/>
        <w:ind w:right="0" w:firstLine="540"/>
        <w:rPr>
          <w:rFonts w:ascii="Times New Roman CYR" w:hAnsi="Times New Roman CYR" w:cs="Times New Roman CYR"/>
          <w:sz w:val="20"/>
          <w:szCs w:val="20"/>
        </w:rPr>
      </w:pPr>
      <w:r>
        <w:rPr>
          <w:rFonts w:ascii="Times New Roman" w:hAnsi="Times New Roman" w:cs="Times New Roman"/>
          <w:sz w:val="20"/>
          <w:szCs w:val="20"/>
        </w:rPr>
        <w:t>12</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Абонент обязан:</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а) обеспечивать эксплуатацию водопроводных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1D228D" w:rsidRPr="00BA06C5"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w:t>
      </w:r>
      <w:r w:rsidR="00BA06C5">
        <w:rPr>
          <w:rFonts w:ascii="Times New Roman CYR" w:hAnsi="Times New Roman CYR" w:cs="Times New Roman CYR"/>
          <w:sz w:val="20"/>
          <w:szCs w:val="20"/>
        </w:rPr>
        <w:t>ксплуатационной ответственности,</w:t>
      </w:r>
      <w:r w:rsidR="00BA06C5" w:rsidRPr="00BA06C5">
        <w:t xml:space="preserve"> </w:t>
      </w:r>
      <w:r w:rsidR="00BA06C5" w:rsidRPr="0003189D">
        <w:rPr>
          <w:rFonts w:ascii="Times New Roman CYR" w:hAnsi="Times New Roman CYR" w:cs="Times New Roman CYR"/>
          <w:color w:val="000000" w:themeColor="text1"/>
          <w:sz w:val="20"/>
          <w:szCs w:val="20"/>
        </w:rPr>
        <w:t>обеспечивать защиту такого помещения (колодца)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r w:rsidR="00BA06C5" w:rsidRPr="00BA06C5">
        <w:rPr>
          <w:rFonts w:ascii="Times New Roman CYR" w:hAnsi="Times New Roman CYR" w:cs="Times New Roman CYR"/>
          <w:sz w:val="20"/>
          <w:szCs w:val="20"/>
        </w:rPr>
        <w:t xml:space="preserve"> </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 xml:space="preserve">в) обеспечивать учет получаемой холодной воды в порядке, установленном </w:t>
      </w:r>
      <w:hyperlink r:id="rId6" w:anchor="block_2010195" w:history="1">
        <w:r>
          <w:rPr>
            <w:rFonts w:ascii="Times New Roman CYR" w:hAnsi="Times New Roman CYR" w:cs="Times New Roman CYR"/>
            <w:color w:val="0000FF"/>
            <w:sz w:val="20"/>
            <w:szCs w:val="20"/>
            <w:u w:val="single"/>
          </w:rPr>
          <w:t>разделом V</w:t>
        </w:r>
      </w:hyperlink>
      <w:r w:rsidRPr="001D228D">
        <w:rPr>
          <w:rFonts w:ascii="Times New Roman" w:hAnsi="Times New Roman" w:cs="Times New Roman"/>
          <w:sz w:val="20"/>
          <w:szCs w:val="20"/>
        </w:rPr>
        <w:t xml:space="preserve"> </w:t>
      </w:r>
      <w:r>
        <w:rPr>
          <w:rFonts w:ascii="Times New Roman CYR" w:hAnsi="Times New Roman CYR" w:cs="Times New Roman CYR"/>
          <w:sz w:val="20"/>
          <w:szCs w:val="20"/>
        </w:rPr>
        <w:t xml:space="preserve">настоящего договора, и в соответствии с </w:t>
      </w:r>
      <w:hyperlink r:id="rId7" w:anchor="block_1000" w:history="1">
        <w:r>
          <w:rPr>
            <w:rFonts w:ascii="Times New Roman CYR" w:hAnsi="Times New Roman CYR" w:cs="Times New Roman CYR"/>
            <w:color w:val="0000FF"/>
            <w:sz w:val="20"/>
            <w:szCs w:val="20"/>
            <w:u w:val="single"/>
          </w:rPr>
          <w:t>Правилами</w:t>
        </w:r>
      </w:hyperlink>
      <w:r w:rsidRPr="001D228D">
        <w:rPr>
          <w:rFonts w:ascii="Times New Roman" w:hAnsi="Times New Roman" w:cs="Times New Roman"/>
          <w:sz w:val="20"/>
          <w:szCs w:val="20"/>
        </w:rPr>
        <w:t xml:space="preserve"> </w:t>
      </w:r>
      <w:r>
        <w:rPr>
          <w:rFonts w:ascii="Times New Roman CYR" w:hAnsi="Times New Roman CYR" w:cs="Times New Roman CYR"/>
          <w:sz w:val="20"/>
          <w:szCs w:val="20"/>
        </w:rPr>
        <w:t>организации коммерческого учета воды и сточных вод, если иное не предусмотрено настоящим договором;</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г) своевременно и в полном объёме вносить плату за холодную воду в сроки и порядке, установленные разделом III настоящего договором;</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lastRenderedPageBreak/>
        <w:t>д) устанавливать приборы учета холодной воды на границах эксплуатационной ответственности или в ином месте, определенном настоящим договором, обеспечивать ввод установленных приборов учёта в эксплуатацию, их надлежащую техническую эксплуатацию и сохранность, а также производить их своевременную поверку и замену в порядке и сроки, установленные технической документацией на приборы учёта и действующим законодательством Российской Федерации;</w:t>
      </w:r>
    </w:p>
    <w:p w:rsidR="001D228D" w:rsidRDefault="00FF415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 xml:space="preserve">е) </w:t>
      </w:r>
      <w:r w:rsidR="001D228D">
        <w:rPr>
          <w:rFonts w:ascii="Times New Roman CYR" w:hAnsi="Times New Roman CYR" w:cs="Times New Roman CYR"/>
          <w:sz w:val="20"/>
          <w:szCs w:val="20"/>
        </w:rPr>
        <w:t>содержать в исправном состоянии и нести ответственность за техническое состояние приборов учёта (при наличии) и колодца на подключение к уличным сетям, в том числе расположенных на проезжей части дорог;</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ж) соблюдать установленный настоящим договором режим потребления холодной воды;</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з) обеспечивать беспрепятственный доступ представителям р</w:t>
      </w:r>
      <w:r>
        <w:rPr>
          <w:rFonts w:ascii="Times New Roman CYR" w:hAnsi="Times New Roman CYR" w:cs="Times New Roman CYR"/>
          <w:color w:val="000000"/>
          <w:sz w:val="20"/>
          <w:szCs w:val="20"/>
        </w:rPr>
        <w:t>есурсоснабжающей организации</w:t>
      </w:r>
      <w:r>
        <w:rPr>
          <w:rFonts w:ascii="Times New Roman CYR" w:hAnsi="Times New Roman CYR" w:cs="Times New Roman CYR"/>
          <w:sz w:val="20"/>
          <w:szCs w:val="20"/>
        </w:rPr>
        <w:t xml:space="preserve"> или по ее указанию представителям иной организации к водопроводным сетям, местам отбора проб холодной воды и приборам учета холодной воды в порядке и случаях, которые предусмотрены разделом VI настоящего договора;</w:t>
      </w:r>
    </w:p>
    <w:p w:rsidR="001D228D" w:rsidRPr="0003189D" w:rsidRDefault="001D228D" w:rsidP="001D228D">
      <w:pPr>
        <w:autoSpaceDE w:val="0"/>
        <w:autoSpaceDN w:val="0"/>
        <w:adjustRightInd w:val="0"/>
        <w:spacing w:before="0" w:line="227" w:lineRule="atLeast"/>
        <w:ind w:right="0" w:firstLine="540"/>
        <w:rPr>
          <w:rFonts w:ascii="Times New Roman CYR" w:hAnsi="Times New Roman CYR" w:cs="Times New Roman CYR"/>
          <w:color w:val="000000" w:themeColor="text1"/>
          <w:sz w:val="20"/>
          <w:szCs w:val="20"/>
        </w:rPr>
      </w:pPr>
      <w:r>
        <w:rPr>
          <w:rFonts w:ascii="Times New Roman CYR" w:hAnsi="Times New Roman CYR" w:cs="Times New Roman CYR"/>
          <w:sz w:val="20"/>
          <w:szCs w:val="20"/>
        </w:rPr>
        <w:t xml:space="preserve">и) уведомлять ресурсоснабжающую организацию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r:id="rId8" w:anchor="block_2010199" w:history="1">
        <w:r>
          <w:rPr>
            <w:rFonts w:ascii="Times New Roman CYR" w:hAnsi="Times New Roman CYR" w:cs="Times New Roman CYR"/>
            <w:color w:val="0000FF"/>
            <w:sz w:val="20"/>
            <w:szCs w:val="20"/>
            <w:u w:val="single"/>
          </w:rPr>
          <w:t>разделом IX</w:t>
        </w:r>
      </w:hyperlink>
      <w:r w:rsidRPr="001D228D">
        <w:rPr>
          <w:rFonts w:ascii="Times New Roman" w:hAnsi="Times New Roman" w:cs="Times New Roman"/>
          <w:sz w:val="20"/>
          <w:szCs w:val="20"/>
        </w:rPr>
        <w:t xml:space="preserve"> </w:t>
      </w:r>
      <w:r w:rsidR="00C45A4B">
        <w:rPr>
          <w:rFonts w:ascii="Times New Roman CYR" w:hAnsi="Times New Roman CYR" w:cs="Times New Roman CYR"/>
          <w:sz w:val="20"/>
          <w:szCs w:val="20"/>
        </w:rPr>
        <w:t>настоящего договора</w:t>
      </w:r>
      <w:r w:rsidR="00C45A4B" w:rsidRPr="0003189D">
        <w:rPr>
          <w:rFonts w:ascii="Times New Roman CYR" w:hAnsi="Times New Roman CYR" w:cs="Times New Roman CYR"/>
          <w:color w:val="000000" w:themeColor="text1"/>
          <w:sz w:val="20"/>
          <w:szCs w:val="20"/>
        </w:rPr>
        <w:t xml:space="preserve">,  уведомлять ресурсоснабжающую организацию об изменении количества лиц, фактически проживающих в домовладении (квартире), независимо от их возраста и наличия </w:t>
      </w:r>
      <w:r w:rsidR="00555F13" w:rsidRPr="0003189D">
        <w:rPr>
          <w:rFonts w:ascii="Times New Roman CYR" w:hAnsi="Times New Roman CYR" w:cs="Times New Roman CYR"/>
          <w:color w:val="000000" w:themeColor="text1"/>
          <w:sz w:val="20"/>
          <w:szCs w:val="20"/>
        </w:rPr>
        <w:t>временной</w:t>
      </w:r>
      <w:r w:rsidR="00C45A4B" w:rsidRPr="0003189D">
        <w:rPr>
          <w:rFonts w:ascii="Times New Roman CYR" w:hAnsi="Times New Roman CYR" w:cs="Times New Roman CYR"/>
          <w:color w:val="000000" w:themeColor="text1"/>
          <w:sz w:val="20"/>
          <w:szCs w:val="20"/>
        </w:rPr>
        <w:t xml:space="preserve"> или постоянной регистрации</w:t>
      </w:r>
      <w:r w:rsidR="007B72C5" w:rsidRPr="0003189D">
        <w:rPr>
          <w:rFonts w:ascii="Times New Roman CYR" w:hAnsi="Times New Roman CYR" w:cs="Times New Roman CYR"/>
          <w:color w:val="000000" w:themeColor="text1"/>
          <w:sz w:val="20"/>
          <w:szCs w:val="20"/>
        </w:rPr>
        <w:t>, о поливных площадях</w:t>
      </w:r>
      <w:r w:rsidR="006C5EA3" w:rsidRPr="0003189D">
        <w:rPr>
          <w:rFonts w:ascii="Times New Roman CYR" w:hAnsi="Times New Roman CYR" w:cs="Times New Roman CYR"/>
          <w:color w:val="000000" w:themeColor="text1"/>
          <w:sz w:val="20"/>
          <w:szCs w:val="20"/>
        </w:rPr>
        <w:t xml:space="preserve"> земельного участка</w:t>
      </w:r>
      <w:r w:rsidR="007B72C5" w:rsidRPr="0003189D">
        <w:rPr>
          <w:rFonts w:ascii="Times New Roman CYR" w:hAnsi="Times New Roman CYR" w:cs="Times New Roman CYR"/>
          <w:color w:val="000000" w:themeColor="text1"/>
          <w:sz w:val="20"/>
          <w:szCs w:val="20"/>
        </w:rPr>
        <w:t>, количестве надворных построек, наличии (отсутствии) домашнего хозяйства (птицы, скот и т.д.), наличии (отсутствии) парников, теплиц, площади тротуаров</w:t>
      </w:r>
      <w:r w:rsidR="007906B1" w:rsidRPr="0003189D">
        <w:rPr>
          <w:rFonts w:ascii="Times New Roman CYR" w:hAnsi="Times New Roman CYR" w:cs="Times New Roman CYR"/>
          <w:color w:val="000000" w:themeColor="text1"/>
          <w:sz w:val="20"/>
          <w:szCs w:val="20"/>
        </w:rPr>
        <w:t xml:space="preserve"> или асфальтового покрытия (дорожек)</w:t>
      </w:r>
      <w:r w:rsidR="007B72C5" w:rsidRPr="0003189D">
        <w:rPr>
          <w:rFonts w:ascii="Times New Roman CYR" w:hAnsi="Times New Roman CYR" w:cs="Times New Roman CYR"/>
          <w:color w:val="000000" w:themeColor="text1"/>
          <w:sz w:val="20"/>
          <w:szCs w:val="20"/>
        </w:rPr>
        <w:t xml:space="preserve">. Указанные сведения необходимо предоставить в ресурсоснабжающую организацию в </w:t>
      </w:r>
      <w:r w:rsidR="00555F13" w:rsidRPr="0003189D">
        <w:rPr>
          <w:rFonts w:ascii="Times New Roman CYR" w:hAnsi="Times New Roman CYR" w:cs="Times New Roman CYR"/>
          <w:color w:val="000000" w:themeColor="text1"/>
          <w:sz w:val="20"/>
          <w:szCs w:val="20"/>
        </w:rPr>
        <w:t>срок, не позднее пяти рабочих дне</w:t>
      </w:r>
      <w:r w:rsidR="00373D38" w:rsidRPr="0003189D">
        <w:rPr>
          <w:rFonts w:ascii="Times New Roman CYR" w:hAnsi="Times New Roman CYR" w:cs="Times New Roman CYR"/>
          <w:color w:val="000000" w:themeColor="text1"/>
          <w:sz w:val="20"/>
          <w:szCs w:val="20"/>
        </w:rPr>
        <w:t>й со дня произошедш</w:t>
      </w:r>
      <w:r w:rsidR="007906B1" w:rsidRPr="0003189D">
        <w:rPr>
          <w:rFonts w:ascii="Times New Roman CYR" w:hAnsi="Times New Roman CYR" w:cs="Times New Roman CYR"/>
          <w:color w:val="000000" w:themeColor="text1"/>
          <w:sz w:val="20"/>
          <w:szCs w:val="20"/>
        </w:rPr>
        <w:t>их изменений;</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к) незамедлительно сообщать р</w:t>
      </w:r>
      <w:r>
        <w:rPr>
          <w:rFonts w:ascii="Times New Roman CYR" w:hAnsi="Times New Roman CYR" w:cs="Times New Roman CYR"/>
          <w:color w:val="000000"/>
          <w:sz w:val="20"/>
          <w:szCs w:val="20"/>
        </w:rPr>
        <w:t>есурсоснабжающей организации</w:t>
      </w:r>
      <w:r>
        <w:rPr>
          <w:rFonts w:ascii="Times New Roman CYR" w:hAnsi="Times New Roman CYR" w:cs="Times New Roman CYR"/>
          <w:sz w:val="20"/>
          <w:szCs w:val="20"/>
        </w:rPr>
        <w:t xml:space="preserve">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централизованных систем холодного водоснабжения;</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л) обеспечить в сроки, установленные законодательством Российской Федерации, ликвидацию повреждений или неисправностей водопроводных сетей, принадлежащих ему на праве собственности или ином законном основании и (или) находящихся в границах его эксплуатационной ответственности, а также устранять последствия таких повреждений и неисправностей;</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м)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в том числе в местах прокладки сетей, находящихся в границах его эксплуатационной ответственности, без согласия р</w:t>
      </w:r>
      <w:r>
        <w:rPr>
          <w:rFonts w:ascii="Times New Roman CYR" w:hAnsi="Times New Roman CYR" w:cs="Times New Roman CYR"/>
          <w:color w:val="000000"/>
          <w:sz w:val="20"/>
          <w:szCs w:val="20"/>
        </w:rPr>
        <w:t>есурсоснабжающей организации</w:t>
      </w:r>
      <w:r>
        <w:rPr>
          <w:rFonts w:ascii="Times New Roman CYR" w:hAnsi="Times New Roman CYR" w:cs="Times New Roman CYR"/>
          <w:sz w:val="20"/>
          <w:szCs w:val="20"/>
        </w:rPr>
        <w:t>;</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н) при временном отсутствии необходимости оказания услуг подать соответствующее заявление в р</w:t>
      </w:r>
      <w:r>
        <w:rPr>
          <w:rFonts w:ascii="Times New Roman CYR" w:hAnsi="Times New Roman CYR" w:cs="Times New Roman CYR"/>
          <w:color w:val="000000"/>
          <w:sz w:val="20"/>
          <w:szCs w:val="20"/>
        </w:rPr>
        <w:t>есурсоснабжающую организацию</w:t>
      </w:r>
      <w:r>
        <w:rPr>
          <w:rFonts w:ascii="Times New Roman CYR" w:hAnsi="Times New Roman CYR" w:cs="Times New Roman CYR"/>
          <w:sz w:val="20"/>
          <w:szCs w:val="20"/>
        </w:rPr>
        <w:t>;</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о) предоставлять в р</w:t>
      </w:r>
      <w:r>
        <w:rPr>
          <w:rFonts w:ascii="Times New Roman CYR" w:hAnsi="Times New Roman CYR" w:cs="Times New Roman CYR"/>
          <w:color w:val="000000"/>
          <w:sz w:val="20"/>
          <w:szCs w:val="20"/>
        </w:rPr>
        <w:t>есурсоснабжающую организацию</w:t>
      </w:r>
      <w:r>
        <w:rPr>
          <w:rFonts w:ascii="Times New Roman CYR" w:hAnsi="Times New Roman CYR" w:cs="Times New Roman CYR"/>
          <w:sz w:val="20"/>
          <w:szCs w:val="20"/>
        </w:rPr>
        <w:t xml:space="preserve"> в случае изменения условий благоустройства:</w:t>
      </w:r>
    </w:p>
    <w:p w:rsidR="001D228D" w:rsidRDefault="001D228D" w:rsidP="001D228D">
      <w:pPr>
        <w:autoSpaceDE w:val="0"/>
        <w:autoSpaceDN w:val="0"/>
        <w:adjustRightInd w:val="0"/>
        <w:spacing w:before="0" w:line="227" w:lineRule="atLeast"/>
        <w:ind w:right="0"/>
        <w:rPr>
          <w:rFonts w:ascii="Times New Roman CYR" w:hAnsi="Times New Roman CYR" w:cs="Times New Roman CYR"/>
          <w:sz w:val="20"/>
          <w:szCs w:val="20"/>
        </w:rPr>
      </w:pPr>
      <w:r w:rsidRPr="001D228D">
        <w:rPr>
          <w:rFonts w:ascii="Times New Roman" w:hAnsi="Times New Roman" w:cs="Times New Roman"/>
          <w:sz w:val="20"/>
          <w:szCs w:val="20"/>
        </w:rPr>
        <w:t xml:space="preserve">- </w:t>
      </w:r>
      <w:r>
        <w:rPr>
          <w:rFonts w:ascii="Times New Roman CYR" w:hAnsi="Times New Roman CYR" w:cs="Times New Roman CYR"/>
          <w:sz w:val="20"/>
          <w:szCs w:val="20"/>
        </w:rPr>
        <w:t>проект на водопровод (оригинал и копию);</w:t>
      </w:r>
    </w:p>
    <w:p w:rsidR="001D228D" w:rsidRDefault="001D228D" w:rsidP="001D228D">
      <w:pPr>
        <w:autoSpaceDE w:val="0"/>
        <w:autoSpaceDN w:val="0"/>
        <w:adjustRightInd w:val="0"/>
        <w:spacing w:before="0" w:line="227" w:lineRule="atLeast"/>
        <w:ind w:right="0"/>
        <w:rPr>
          <w:rFonts w:ascii="Times New Roman CYR" w:hAnsi="Times New Roman CYR" w:cs="Times New Roman CYR"/>
          <w:sz w:val="20"/>
          <w:szCs w:val="20"/>
        </w:rPr>
      </w:pPr>
      <w:r w:rsidRPr="001D228D">
        <w:rPr>
          <w:rFonts w:ascii="Times New Roman" w:hAnsi="Times New Roman" w:cs="Times New Roman"/>
          <w:sz w:val="20"/>
          <w:szCs w:val="20"/>
        </w:rPr>
        <w:t xml:space="preserve">- </w:t>
      </w:r>
      <w:r>
        <w:rPr>
          <w:rFonts w:ascii="Times New Roman CYR" w:hAnsi="Times New Roman CYR" w:cs="Times New Roman CYR"/>
          <w:sz w:val="20"/>
          <w:szCs w:val="20"/>
        </w:rPr>
        <w:t>технический паспорт (инвентарное дело) на домовладение (оригинал и копию);</w:t>
      </w:r>
    </w:p>
    <w:p w:rsidR="001D228D" w:rsidRDefault="001D228D" w:rsidP="001D228D">
      <w:pPr>
        <w:autoSpaceDE w:val="0"/>
        <w:autoSpaceDN w:val="0"/>
        <w:adjustRightInd w:val="0"/>
        <w:spacing w:before="0" w:line="227" w:lineRule="atLeast"/>
        <w:ind w:right="0"/>
        <w:rPr>
          <w:rFonts w:ascii="Times New Roman CYR" w:hAnsi="Times New Roman CYR" w:cs="Times New Roman CYR"/>
          <w:sz w:val="20"/>
          <w:szCs w:val="20"/>
        </w:rPr>
      </w:pPr>
      <w:r w:rsidRPr="001D228D">
        <w:rPr>
          <w:rFonts w:ascii="Times New Roman" w:hAnsi="Times New Roman" w:cs="Times New Roman"/>
          <w:sz w:val="20"/>
          <w:szCs w:val="20"/>
        </w:rPr>
        <w:t xml:space="preserve">- </w:t>
      </w:r>
      <w:r>
        <w:rPr>
          <w:rFonts w:ascii="Times New Roman CYR" w:hAnsi="Times New Roman CYR" w:cs="Times New Roman CYR"/>
          <w:sz w:val="20"/>
          <w:szCs w:val="20"/>
        </w:rPr>
        <w:t>домовую книгу (оригинал и копию) или справку с паспортного стола (оригинал);</w:t>
      </w:r>
    </w:p>
    <w:p w:rsidR="001D228D" w:rsidRDefault="001D228D" w:rsidP="001D228D">
      <w:pPr>
        <w:autoSpaceDE w:val="0"/>
        <w:autoSpaceDN w:val="0"/>
        <w:adjustRightInd w:val="0"/>
        <w:spacing w:before="0" w:line="227" w:lineRule="atLeast"/>
        <w:ind w:right="0"/>
        <w:rPr>
          <w:rFonts w:ascii="Times New Roman CYR" w:hAnsi="Times New Roman CYR" w:cs="Times New Roman CYR"/>
          <w:sz w:val="20"/>
          <w:szCs w:val="20"/>
        </w:rPr>
      </w:pPr>
      <w:r w:rsidRPr="001D228D">
        <w:rPr>
          <w:rFonts w:ascii="Times New Roman" w:hAnsi="Times New Roman" w:cs="Times New Roman"/>
          <w:sz w:val="20"/>
          <w:szCs w:val="20"/>
        </w:rPr>
        <w:t xml:space="preserve">- </w:t>
      </w:r>
      <w:r>
        <w:rPr>
          <w:rFonts w:ascii="Times New Roman CYR" w:hAnsi="Times New Roman CYR" w:cs="Times New Roman CYR"/>
          <w:sz w:val="20"/>
          <w:szCs w:val="20"/>
        </w:rPr>
        <w:t>свидетельство о праве собственности на домовладение (оригинал и копию);</w:t>
      </w:r>
    </w:p>
    <w:p w:rsidR="001D228D" w:rsidRDefault="001D228D" w:rsidP="001D228D">
      <w:pPr>
        <w:autoSpaceDE w:val="0"/>
        <w:autoSpaceDN w:val="0"/>
        <w:adjustRightInd w:val="0"/>
        <w:spacing w:before="0" w:line="227" w:lineRule="atLeast"/>
        <w:ind w:right="0"/>
        <w:rPr>
          <w:rFonts w:ascii="Times New Roman CYR" w:hAnsi="Times New Roman CYR" w:cs="Times New Roman CYR"/>
          <w:sz w:val="20"/>
          <w:szCs w:val="20"/>
        </w:rPr>
      </w:pPr>
      <w:r w:rsidRPr="001D228D">
        <w:rPr>
          <w:rFonts w:ascii="Times New Roman" w:hAnsi="Times New Roman" w:cs="Times New Roman"/>
          <w:sz w:val="20"/>
          <w:szCs w:val="20"/>
        </w:rPr>
        <w:t xml:space="preserve">- </w:t>
      </w:r>
      <w:r>
        <w:rPr>
          <w:rFonts w:ascii="Times New Roman CYR" w:hAnsi="Times New Roman CYR" w:cs="Times New Roman CYR"/>
          <w:sz w:val="20"/>
          <w:szCs w:val="20"/>
        </w:rPr>
        <w:t>другую необходимую документацию.</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п) нести иные обязанности, предусмотренные законодательством Российской Федерации.</w:t>
      </w:r>
    </w:p>
    <w:p w:rsidR="001D228D" w:rsidRDefault="00922834" w:rsidP="001D228D">
      <w:pPr>
        <w:autoSpaceDE w:val="0"/>
        <w:autoSpaceDN w:val="0"/>
        <w:adjustRightInd w:val="0"/>
        <w:spacing w:before="57" w:after="57" w:line="227" w:lineRule="atLeast"/>
        <w:ind w:right="0" w:firstLine="540"/>
        <w:rPr>
          <w:rFonts w:ascii="Times New Roman CYR" w:hAnsi="Times New Roman CYR" w:cs="Times New Roman CYR"/>
          <w:sz w:val="20"/>
          <w:szCs w:val="20"/>
        </w:rPr>
      </w:pPr>
      <w:r>
        <w:rPr>
          <w:rFonts w:ascii="Times New Roman" w:hAnsi="Times New Roman" w:cs="Times New Roman"/>
          <w:sz w:val="20"/>
          <w:szCs w:val="20"/>
        </w:rPr>
        <w:t>13</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Абонент имеет право:</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а) получать от р</w:t>
      </w:r>
      <w:r>
        <w:rPr>
          <w:rFonts w:ascii="Times New Roman CYR" w:hAnsi="Times New Roman CYR" w:cs="Times New Roman CYR"/>
          <w:color w:val="000000"/>
          <w:sz w:val="20"/>
          <w:szCs w:val="20"/>
        </w:rPr>
        <w:t>есурсоснабжающей организации</w:t>
      </w:r>
      <w:r>
        <w:rPr>
          <w:rFonts w:ascii="Times New Roman CYR" w:hAnsi="Times New Roman CYR" w:cs="Times New Roman CYR"/>
          <w:sz w:val="20"/>
          <w:szCs w:val="20"/>
        </w:rPr>
        <w:t xml:space="preserve"> информацию о результатах производственного контроля качества питьевой воды в порядке, установленном действующим законодательством Российской Федерации;</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б) получать от р</w:t>
      </w:r>
      <w:r>
        <w:rPr>
          <w:rFonts w:ascii="Times New Roman CYR" w:hAnsi="Times New Roman CYR" w:cs="Times New Roman CYR"/>
          <w:color w:val="000000"/>
          <w:sz w:val="20"/>
          <w:szCs w:val="20"/>
        </w:rPr>
        <w:t>есурсоснабжающей организации</w:t>
      </w:r>
      <w:r>
        <w:rPr>
          <w:rFonts w:ascii="Times New Roman CYR" w:hAnsi="Times New Roman CYR" w:cs="Times New Roman CYR"/>
          <w:sz w:val="20"/>
          <w:szCs w:val="20"/>
        </w:rPr>
        <w:t xml:space="preserve"> информацию об изменении установленных тарифов на питьевую воду (питьевое водоснабжение);</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в) привлекать третьих лиц для выполнения работ по устройству узла учета;</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г) инициировать проведение сверки расчетов по настоящему договору;</w:t>
      </w:r>
    </w:p>
    <w:p w:rsidR="00E233A5" w:rsidRDefault="00322B93" w:rsidP="001D228D">
      <w:pPr>
        <w:autoSpaceDE w:val="0"/>
        <w:autoSpaceDN w:val="0"/>
        <w:adjustRightInd w:val="0"/>
        <w:spacing w:before="0" w:line="227" w:lineRule="atLeast"/>
        <w:ind w:right="0" w:firstLine="540"/>
        <w:rPr>
          <w:rFonts w:ascii="Times New Roman CYR" w:hAnsi="Times New Roman CYR" w:cs="Times New Roman CYR"/>
          <w:sz w:val="20"/>
          <w:szCs w:val="20"/>
        </w:rPr>
      </w:pPr>
      <w:proofErr w:type="gramStart"/>
      <w:r>
        <w:rPr>
          <w:rFonts w:ascii="Times New Roman CYR" w:hAnsi="Times New Roman CYR" w:cs="Times New Roman CYR"/>
          <w:sz w:val="20"/>
          <w:szCs w:val="20"/>
        </w:rPr>
        <w:t>д)</w:t>
      </w:r>
      <w:r w:rsidR="00E233A5">
        <w:rPr>
          <w:rFonts w:ascii="Times New Roman CYR" w:hAnsi="Times New Roman CYR" w:cs="Times New Roman CYR"/>
          <w:sz w:val="20"/>
          <w:szCs w:val="20"/>
        </w:rPr>
        <w:t>осуществлять</w:t>
      </w:r>
      <w:proofErr w:type="gramEnd"/>
      <w:r w:rsidR="00E233A5">
        <w:rPr>
          <w:rFonts w:ascii="Times New Roman CYR" w:hAnsi="Times New Roman CYR" w:cs="Times New Roman CYR"/>
          <w:sz w:val="20"/>
          <w:szCs w:val="20"/>
        </w:rPr>
        <w:t xml:space="preserve">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ресурсоснабжающей организацией.</w:t>
      </w:r>
    </w:p>
    <w:p w:rsidR="001D228D" w:rsidRDefault="00E233A5"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е</w:t>
      </w:r>
      <w:r w:rsidR="001D228D">
        <w:rPr>
          <w:rFonts w:ascii="Times New Roman CYR" w:hAnsi="Times New Roman CYR" w:cs="Times New Roman CYR"/>
          <w:sz w:val="20"/>
          <w:szCs w:val="20"/>
        </w:rPr>
        <w:t xml:space="preserve">) обращаться в ресурсоснабжающую организацию по вопросам: </w:t>
      </w:r>
    </w:p>
    <w:p w:rsidR="001D228D" w:rsidRDefault="001D228D" w:rsidP="001D228D">
      <w:pPr>
        <w:autoSpaceDE w:val="0"/>
        <w:autoSpaceDN w:val="0"/>
        <w:adjustRightInd w:val="0"/>
        <w:spacing w:before="0" w:line="227" w:lineRule="atLeast"/>
        <w:ind w:right="0"/>
        <w:rPr>
          <w:rFonts w:ascii="Times New Roman CYR" w:hAnsi="Times New Roman CYR" w:cs="Times New Roman CYR"/>
          <w:sz w:val="20"/>
          <w:szCs w:val="20"/>
        </w:rPr>
      </w:pPr>
      <w:r w:rsidRPr="001D228D">
        <w:rPr>
          <w:rFonts w:ascii="Times New Roman" w:hAnsi="Times New Roman" w:cs="Times New Roman"/>
          <w:sz w:val="20"/>
          <w:szCs w:val="20"/>
        </w:rPr>
        <w:t xml:space="preserve">- </w:t>
      </w:r>
      <w:r>
        <w:rPr>
          <w:rFonts w:ascii="Times New Roman CYR" w:hAnsi="Times New Roman CYR" w:cs="Times New Roman CYR"/>
          <w:sz w:val="20"/>
          <w:szCs w:val="20"/>
        </w:rPr>
        <w:t xml:space="preserve">устранения аварий и отсутствия водоснабжения; </w:t>
      </w:r>
    </w:p>
    <w:p w:rsidR="001D228D" w:rsidRDefault="001D228D" w:rsidP="001D228D">
      <w:pPr>
        <w:autoSpaceDE w:val="0"/>
        <w:autoSpaceDN w:val="0"/>
        <w:adjustRightInd w:val="0"/>
        <w:spacing w:before="0" w:line="227" w:lineRule="atLeast"/>
        <w:ind w:right="0"/>
        <w:rPr>
          <w:rFonts w:ascii="Times New Roman CYR" w:hAnsi="Times New Roman CYR" w:cs="Times New Roman CYR"/>
          <w:sz w:val="20"/>
          <w:szCs w:val="20"/>
        </w:rPr>
      </w:pPr>
      <w:r w:rsidRPr="001D228D">
        <w:rPr>
          <w:rFonts w:ascii="Times New Roman" w:hAnsi="Times New Roman" w:cs="Times New Roman"/>
          <w:sz w:val="20"/>
          <w:szCs w:val="20"/>
        </w:rPr>
        <w:t xml:space="preserve">- </w:t>
      </w:r>
      <w:r w:rsidR="003277CB">
        <w:rPr>
          <w:rFonts w:ascii="Times New Roman CYR" w:hAnsi="Times New Roman CYR" w:cs="Times New Roman CYR"/>
          <w:sz w:val="20"/>
          <w:szCs w:val="20"/>
        </w:rPr>
        <w:t xml:space="preserve">качества питьевой </w:t>
      </w:r>
      <w:proofErr w:type="gramStart"/>
      <w:r w:rsidR="003277CB">
        <w:rPr>
          <w:rFonts w:ascii="Times New Roman CYR" w:hAnsi="Times New Roman CYR" w:cs="Times New Roman CYR"/>
          <w:sz w:val="20"/>
          <w:szCs w:val="20"/>
        </w:rPr>
        <w:t xml:space="preserve">воды </w:t>
      </w:r>
      <w:r w:rsidR="00322B93">
        <w:rPr>
          <w:rFonts w:ascii="Times New Roman CYR" w:hAnsi="Times New Roman CYR" w:cs="Times New Roman CYR"/>
          <w:sz w:val="20"/>
          <w:szCs w:val="20"/>
        </w:rPr>
        <w:t>;</w:t>
      </w:r>
      <w:proofErr w:type="gramEnd"/>
    </w:p>
    <w:p w:rsidR="001D228D" w:rsidRDefault="001D228D" w:rsidP="001D228D">
      <w:pPr>
        <w:autoSpaceDE w:val="0"/>
        <w:autoSpaceDN w:val="0"/>
        <w:adjustRightInd w:val="0"/>
        <w:spacing w:before="0" w:line="227" w:lineRule="atLeast"/>
        <w:ind w:right="0"/>
        <w:rPr>
          <w:rFonts w:ascii="Times New Roman CYR" w:hAnsi="Times New Roman CYR" w:cs="Times New Roman CYR"/>
          <w:sz w:val="20"/>
          <w:szCs w:val="20"/>
        </w:rPr>
      </w:pPr>
      <w:r w:rsidRPr="001D228D">
        <w:rPr>
          <w:rFonts w:ascii="Times New Roman" w:hAnsi="Times New Roman" w:cs="Times New Roman"/>
          <w:sz w:val="20"/>
          <w:szCs w:val="20"/>
        </w:rPr>
        <w:t xml:space="preserve">- </w:t>
      </w:r>
      <w:r>
        <w:rPr>
          <w:rFonts w:ascii="Times New Roman CYR" w:hAnsi="Times New Roman CYR" w:cs="Times New Roman CYR"/>
          <w:sz w:val="20"/>
          <w:szCs w:val="20"/>
        </w:rPr>
        <w:t>договорных отношений (оплата, вызов контролера, регистрация водомеров и др.) в рабочее время — в абонентский отдел по тел. 8(86162)75-6-46.</w:t>
      </w:r>
    </w:p>
    <w:p w:rsidR="001D228D" w:rsidRDefault="00E233A5"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ж</w:t>
      </w:r>
      <w:r w:rsidR="001D228D">
        <w:rPr>
          <w:rFonts w:ascii="Times New Roman CYR" w:hAnsi="Times New Roman CYR" w:cs="Times New Roman CYR"/>
          <w:sz w:val="20"/>
          <w:szCs w:val="20"/>
        </w:rPr>
        <w:t>) осуществлять иные права, предусмотренные законодательством Российской Федерации.</w:t>
      </w:r>
    </w:p>
    <w:p w:rsidR="001D228D" w:rsidRDefault="001D228D" w:rsidP="001D228D">
      <w:pPr>
        <w:autoSpaceDE w:val="0"/>
        <w:autoSpaceDN w:val="0"/>
        <w:adjustRightInd w:val="0"/>
        <w:spacing w:before="170"/>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V</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 xml:space="preserve">Порядок осуществления </w:t>
      </w:r>
      <w:r w:rsidR="002617ED">
        <w:rPr>
          <w:rFonts w:ascii="Times New Roman CYR" w:hAnsi="Times New Roman CYR" w:cs="Times New Roman CYR"/>
          <w:b/>
          <w:bCs/>
          <w:sz w:val="20"/>
          <w:szCs w:val="20"/>
        </w:rPr>
        <w:t xml:space="preserve">коммерческого </w:t>
      </w:r>
      <w:r>
        <w:rPr>
          <w:rFonts w:ascii="Times New Roman CYR" w:hAnsi="Times New Roman CYR" w:cs="Times New Roman CYR"/>
          <w:b/>
          <w:bCs/>
          <w:sz w:val="20"/>
          <w:szCs w:val="20"/>
        </w:rPr>
        <w:t>учета поданной (полученной) холодной воды,</w:t>
      </w:r>
    </w:p>
    <w:p w:rsidR="001D228D" w:rsidRDefault="001D228D" w:rsidP="001D228D">
      <w:pPr>
        <w:autoSpaceDE w:val="0"/>
        <w:autoSpaceDN w:val="0"/>
        <w:adjustRightInd w:val="0"/>
        <w:spacing w:before="0" w:after="170"/>
        <w:ind w:right="0"/>
        <w:jc w:val="center"/>
        <w:rPr>
          <w:rFonts w:ascii="Times New Roman CYR" w:hAnsi="Times New Roman CYR" w:cs="Times New Roman CYR"/>
          <w:b/>
          <w:bCs/>
          <w:sz w:val="20"/>
          <w:szCs w:val="20"/>
        </w:rPr>
      </w:pPr>
      <w:r>
        <w:rPr>
          <w:rFonts w:ascii="Times New Roman CYR" w:hAnsi="Times New Roman CYR" w:cs="Times New Roman CYR"/>
          <w:b/>
          <w:bCs/>
          <w:sz w:val="20"/>
          <w:szCs w:val="20"/>
        </w:rPr>
        <w:t>сроки и способы представления в р</w:t>
      </w:r>
      <w:r>
        <w:rPr>
          <w:rFonts w:ascii="Times New Roman CYR" w:hAnsi="Times New Roman CYR" w:cs="Times New Roman CYR"/>
          <w:b/>
          <w:bCs/>
          <w:color w:val="000000"/>
          <w:sz w:val="20"/>
          <w:szCs w:val="20"/>
        </w:rPr>
        <w:t xml:space="preserve">есурсоснабжающую организацию </w:t>
      </w:r>
      <w:r>
        <w:rPr>
          <w:rFonts w:ascii="Times New Roman CYR" w:hAnsi="Times New Roman CYR" w:cs="Times New Roman CYR"/>
          <w:b/>
          <w:bCs/>
          <w:sz w:val="20"/>
          <w:szCs w:val="20"/>
        </w:rPr>
        <w:t>показаний приборов учета</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highlight w:val="white"/>
        </w:rPr>
      </w:pPr>
      <w:r>
        <w:rPr>
          <w:rFonts w:ascii="Times New Roman" w:hAnsi="Times New Roman" w:cs="Times New Roman"/>
          <w:sz w:val="20"/>
          <w:szCs w:val="20"/>
        </w:rPr>
        <w:t>14</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Для учета количества поданной абоненту холодной воды стороны используют приборы учета, если иное не предусмотрено Правилами организации коммерческого учета воды, утверждаемыми Правительством Российской Федерации.</w:t>
      </w:r>
      <w:r w:rsidR="001D228D">
        <w:rPr>
          <w:rFonts w:ascii="Times New Roman CYR" w:hAnsi="Times New Roman CYR" w:cs="Times New Roman CYR"/>
          <w:b/>
          <w:bCs/>
          <w:sz w:val="20"/>
          <w:szCs w:val="20"/>
          <w:highlight w:val="white"/>
        </w:rPr>
        <w:t xml:space="preserve"> </w:t>
      </w:r>
      <w:r w:rsidR="001D228D">
        <w:rPr>
          <w:rFonts w:ascii="Times New Roman CYR" w:hAnsi="Times New Roman CYR" w:cs="Times New Roman CYR"/>
          <w:sz w:val="20"/>
          <w:szCs w:val="20"/>
          <w:highlight w:val="white"/>
        </w:rPr>
        <w:t>Сведения об узлах учета, приборах учета воды и местах отбора проб холодной воды указываются в подписываемом сторонами акте, составленном по форме в соответствии с приложением №2 к настоящему договору.</w:t>
      </w:r>
    </w:p>
    <w:p w:rsidR="002617E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highlight w:val="white"/>
        </w:rPr>
      </w:pPr>
      <w:r>
        <w:rPr>
          <w:rFonts w:ascii="Times New Roman CYR" w:hAnsi="Times New Roman CYR" w:cs="Times New Roman CYR"/>
          <w:sz w:val="20"/>
          <w:szCs w:val="20"/>
          <w:highlight w:val="white"/>
        </w:rPr>
        <w:lastRenderedPageBreak/>
        <w:t xml:space="preserve">15 </w:t>
      </w:r>
      <w:r w:rsidR="002617ED">
        <w:rPr>
          <w:rFonts w:ascii="Times New Roman CYR" w:hAnsi="Times New Roman CYR" w:cs="Times New Roman CYR"/>
          <w:sz w:val="20"/>
          <w:szCs w:val="20"/>
          <w:highlight w:val="white"/>
        </w:rPr>
        <w:t xml:space="preserve">Коммерческий учет поданной (полученной) холодной воды в узлах учета </w:t>
      </w:r>
      <w:r w:rsidR="006E672C">
        <w:rPr>
          <w:rFonts w:ascii="Times New Roman CYR" w:hAnsi="Times New Roman CYR" w:cs="Times New Roman CYR"/>
          <w:sz w:val="20"/>
          <w:szCs w:val="20"/>
          <w:highlight w:val="white"/>
        </w:rPr>
        <w:t>обеспечивает абонент.</w:t>
      </w:r>
      <w:r w:rsidR="002617ED">
        <w:rPr>
          <w:rFonts w:ascii="Times New Roman CYR" w:hAnsi="Times New Roman CYR" w:cs="Times New Roman CYR"/>
          <w:sz w:val="20"/>
          <w:szCs w:val="20"/>
          <w:highlight w:val="white"/>
        </w:rPr>
        <w:t xml:space="preserve"> </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16</w:t>
      </w:r>
      <w:r w:rsidR="00860A84">
        <w:rPr>
          <w:rFonts w:ascii="Times New Roman" w:hAnsi="Times New Roman" w:cs="Times New Roman"/>
          <w:sz w:val="20"/>
          <w:szCs w:val="20"/>
        </w:rPr>
        <w:t>.</w:t>
      </w:r>
      <w:r w:rsidR="001D228D">
        <w:rPr>
          <w:rFonts w:ascii="Times New Roman CYR" w:hAnsi="Times New Roman CYR" w:cs="Times New Roman CYR"/>
          <w:sz w:val="20"/>
          <w:szCs w:val="20"/>
        </w:rPr>
        <w:t>Количество поданной холодной воды р</w:t>
      </w:r>
      <w:r w:rsidR="001D228D">
        <w:rPr>
          <w:rFonts w:ascii="Times New Roman CYR" w:hAnsi="Times New Roman CYR" w:cs="Times New Roman CYR"/>
          <w:color w:val="000000"/>
          <w:sz w:val="20"/>
          <w:szCs w:val="20"/>
        </w:rPr>
        <w:t>есурсоснабжающей организацией</w:t>
      </w:r>
      <w:r w:rsidR="001D228D">
        <w:rPr>
          <w:rFonts w:ascii="Times New Roman CYR" w:hAnsi="Times New Roman CYR" w:cs="Times New Roman CYR"/>
          <w:sz w:val="20"/>
          <w:szCs w:val="20"/>
        </w:rPr>
        <w:t xml:space="preserve"> определяется в соответствии с данными учета фактического потребления холодной воды по показаниям приборов учета, за исключением с</w:t>
      </w:r>
      <w:r w:rsidR="002617ED">
        <w:rPr>
          <w:rFonts w:ascii="Times New Roman CYR" w:hAnsi="Times New Roman CYR" w:cs="Times New Roman CYR"/>
          <w:sz w:val="20"/>
          <w:szCs w:val="20"/>
        </w:rPr>
        <w:t>лучаев, когда такой учет осуществляется  расчетным способом в соответствии с правилами организации коммерческого учета воды и сточных вод, утвержденными Правительством Российской Федерации.</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17</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Абонент ежемесячно снимает показания приборов учёта холодной воды, самостоятельно вносит сведения о них в квитанцию и передаёт в ресурсоснабжающую организацию, производя оплату по настоящему договору в порядке, сроки и размере, которые определены в соответствии с настоящим договором и действующим законодательством Российской Федерации.</w:t>
      </w:r>
    </w:p>
    <w:p w:rsidR="006E672C"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 xml:space="preserve">18. </w:t>
      </w:r>
      <w:r w:rsidR="006E672C">
        <w:rPr>
          <w:rFonts w:ascii="Times New Roman CYR" w:hAnsi="Times New Roman CYR" w:cs="Times New Roman CYR"/>
          <w:sz w:val="20"/>
          <w:szCs w:val="20"/>
        </w:rPr>
        <w:t xml:space="preserve">Передача сторонами сведений о показаниях приборов учета и другой информации осуществляется любым и доступными способами, позволяющими подтвердить получение </w:t>
      </w:r>
      <w:r w:rsidR="00322B93">
        <w:rPr>
          <w:rFonts w:ascii="Times New Roman CYR" w:hAnsi="Times New Roman CYR" w:cs="Times New Roman CYR"/>
          <w:sz w:val="20"/>
          <w:szCs w:val="20"/>
        </w:rPr>
        <w:t>такого уведомления адресатами (</w:t>
      </w:r>
      <w:r w:rsidR="006E672C">
        <w:rPr>
          <w:rFonts w:ascii="Times New Roman CYR" w:hAnsi="Times New Roman CYR" w:cs="Times New Roman CYR"/>
          <w:sz w:val="20"/>
          <w:szCs w:val="20"/>
        </w:rPr>
        <w:t xml:space="preserve">почтовое отправление, телеграмма, </w:t>
      </w:r>
      <w:proofErr w:type="spellStart"/>
      <w:r w:rsidR="006E672C">
        <w:rPr>
          <w:rFonts w:ascii="Times New Roman CYR" w:hAnsi="Times New Roman CYR" w:cs="Times New Roman CYR"/>
          <w:sz w:val="20"/>
          <w:szCs w:val="20"/>
        </w:rPr>
        <w:t>факсограмма</w:t>
      </w:r>
      <w:proofErr w:type="spellEnd"/>
      <w:r w:rsidR="006E672C">
        <w:rPr>
          <w:rFonts w:ascii="Times New Roman CYR" w:hAnsi="Times New Roman CYR" w:cs="Times New Roman CYR"/>
          <w:sz w:val="20"/>
          <w:szCs w:val="20"/>
        </w:rPr>
        <w:t>, телефонограмма, информационно- телекоммуникационная сеть «Интернет»).</w:t>
      </w:r>
    </w:p>
    <w:p w:rsidR="001D228D" w:rsidRDefault="001D228D" w:rsidP="001D228D">
      <w:pPr>
        <w:autoSpaceDE w:val="0"/>
        <w:autoSpaceDN w:val="0"/>
        <w:adjustRightInd w:val="0"/>
        <w:spacing w:before="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VI</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Порядок обеспечения абонентом доступа р</w:t>
      </w:r>
      <w:r>
        <w:rPr>
          <w:rFonts w:ascii="Times New Roman CYR" w:hAnsi="Times New Roman CYR" w:cs="Times New Roman CYR"/>
          <w:b/>
          <w:bCs/>
          <w:color w:val="000000"/>
          <w:sz w:val="20"/>
          <w:szCs w:val="20"/>
        </w:rPr>
        <w:t>есурсоснабжающей организации</w:t>
      </w:r>
      <w:r>
        <w:rPr>
          <w:rFonts w:ascii="Times New Roman CYR" w:hAnsi="Times New Roman CYR" w:cs="Times New Roman CYR"/>
          <w:b/>
          <w:bCs/>
          <w:sz w:val="20"/>
          <w:szCs w:val="20"/>
        </w:rPr>
        <w:t xml:space="preserve"> к водопроводным</w:t>
      </w:r>
    </w:p>
    <w:p w:rsidR="001D228D" w:rsidRDefault="001D228D" w:rsidP="001D228D">
      <w:pPr>
        <w:autoSpaceDE w:val="0"/>
        <w:autoSpaceDN w:val="0"/>
        <w:adjustRightInd w:val="0"/>
        <w:spacing w:before="0" w:after="113"/>
        <w:ind w:right="0"/>
        <w:jc w:val="center"/>
        <w:rPr>
          <w:rFonts w:ascii="Times New Roman CYR" w:hAnsi="Times New Roman CYR" w:cs="Times New Roman CYR"/>
          <w:b/>
          <w:bCs/>
          <w:sz w:val="20"/>
          <w:szCs w:val="20"/>
        </w:rPr>
      </w:pP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сетям,  приборам учета холодной воды</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19.</w:t>
      </w:r>
      <w:r w:rsidR="001D228D">
        <w:rPr>
          <w:rFonts w:ascii="Times New Roman CYR" w:hAnsi="Times New Roman CYR" w:cs="Times New Roman CYR"/>
          <w:sz w:val="20"/>
          <w:szCs w:val="20"/>
        </w:rPr>
        <w:t>Абонент обязан обеспечить доступ представителям р</w:t>
      </w:r>
      <w:r w:rsidR="001D228D">
        <w:rPr>
          <w:rFonts w:ascii="Times New Roman CYR" w:hAnsi="Times New Roman CYR" w:cs="Times New Roman CYR"/>
          <w:color w:val="000000"/>
          <w:sz w:val="20"/>
          <w:szCs w:val="20"/>
        </w:rPr>
        <w:t>есурсоснабжающей организации</w:t>
      </w:r>
      <w:r w:rsidR="001D228D">
        <w:rPr>
          <w:rFonts w:ascii="Times New Roman CYR" w:hAnsi="Times New Roman CYR" w:cs="Times New Roman CYR"/>
          <w:sz w:val="20"/>
          <w:szCs w:val="20"/>
        </w:rPr>
        <w:t xml:space="preserve"> или по ее указанию представителям иной организации к </w:t>
      </w:r>
      <w:r w:rsidR="001D228D">
        <w:rPr>
          <w:rFonts w:ascii="Times New Roman CYR" w:hAnsi="Times New Roman CYR" w:cs="Times New Roman CYR"/>
          <w:color w:val="000000"/>
          <w:sz w:val="20"/>
          <w:szCs w:val="20"/>
        </w:rPr>
        <w:t>местам отбора проб холодной воды,</w:t>
      </w:r>
      <w:r w:rsidR="001D228D">
        <w:rPr>
          <w:rFonts w:ascii="Times New Roman CYR" w:hAnsi="Times New Roman CYR" w:cs="Times New Roman CYR"/>
          <w:sz w:val="20"/>
          <w:szCs w:val="20"/>
        </w:rPr>
        <w:t xml:space="preserve"> приборам учета (узлам учета) и иным устройствам в следующем порядке:</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 xml:space="preserve">а) </w:t>
      </w:r>
      <w:r>
        <w:rPr>
          <w:rFonts w:ascii="Times New Roman CYR" w:hAnsi="Times New Roman CYR" w:cs="Times New Roman CYR"/>
          <w:color w:val="000000"/>
          <w:sz w:val="20"/>
          <w:szCs w:val="20"/>
        </w:rPr>
        <w:t>Ресурсоснабжающая организация</w:t>
      </w:r>
      <w:r>
        <w:rPr>
          <w:rFonts w:ascii="Times New Roman CYR" w:hAnsi="Times New Roman CYR" w:cs="Times New Roman CYR"/>
          <w:sz w:val="20"/>
          <w:szCs w:val="20"/>
        </w:rPr>
        <w:t xml:space="preserve"> или по ее указанию иная организация предварительно</w:t>
      </w:r>
      <w:r w:rsidR="006E672C">
        <w:rPr>
          <w:rFonts w:ascii="Times New Roman CYR" w:hAnsi="Times New Roman CYR" w:cs="Times New Roman CYR"/>
          <w:sz w:val="20"/>
          <w:szCs w:val="20"/>
        </w:rPr>
        <w:t xml:space="preserve"> не позднее 15 минут до проведения обследования</w:t>
      </w:r>
      <w:r w:rsidR="009C669B">
        <w:rPr>
          <w:rFonts w:ascii="Times New Roman CYR" w:hAnsi="Times New Roman CYR" w:cs="Times New Roman CYR"/>
          <w:sz w:val="20"/>
          <w:szCs w:val="20"/>
        </w:rPr>
        <w:t xml:space="preserve"> и (или) отбора проб либо начала работ на водопроводных сетях,</w:t>
      </w:r>
      <w:r>
        <w:rPr>
          <w:rFonts w:ascii="Times New Roman CYR" w:hAnsi="Times New Roman CYR" w:cs="Times New Roman CYR"/>
          <w:color w:val="000000"/>
          <w:sz w:val="20"/>
          <w:szCs w:val="20"/>
        </w:rPr>
        <w:t xml:space="preserve"> </w:t>
      </w:r>
      <w:r>
        <w:rPr>
          <w:rFonts w:ascii="Times New Roman CYR" w:hAnsi="Times New Roman CYR" w:cs="Times New Roman CYR"/>
          <w:sz w:val="20"/>
          <w:szCs w:val="20"/>
        </w:rPr>
        <w:t xml:space="preserve">оповещают абонента о дате и времени посещения. Оповещение осуществляется любыми доступными способами, позволяющими подтвердить получение такого уведомления адресатом (почтовое отправление, телеграмма, </w:t>
      </w:r>
      <w:proofErr w:type="spellStart"/>
      <w:r>
        <w:rPr>
          <w:rFonts w:ascii="Times New Roman CYR" w:hAnsi="Times New Roman CYR" w:cs="Times New Roman CYR"/>
          <w:sz w:val="20"/>
          <w:szCs w:val="20"/>
        </w:rPr>
        <w:t>факсограмма</w:t>
      </w:r>
      <w:proofErr w:type="spellEnd"/>
      <w:r>
        <w:rPr>
          <w:rFonts w:ascii="Times New Roman CYR" w:hAnsi="Times New Roman CYR" w:cs="Times New Roman CYR"/>
          <w:sz w:val="20"/>
          <w:szCs w:val="20"/>
        </w:rPr>
        <w:t>, телефонограмма, информационно-телекоммуникационная сеть "Интернет");</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б) уполномоченные представители р</w:t>
      </w:r>
      <w:r>
        <w:rPr>
          <w:rFonts w:ascii="Times New Roman CYR" w:hAnsi="Times New Roman CYR" w:cs="Times New Roman CYR"/>
          <w:color w:val="000000"/>
          <w:sz w:val="20"/>
          <w:szCs w:val="20"/>
        </w:rPr>
        <w:t>есурсоснабжающей организации</w:t>
      </w:r>
      <w:r>
        <w:rPr>
          <w:rFonts w:ascii="Times New Roman CYR" w:hAnsi="Times New Roman CYR" w:cs="Times New Roman CYR"/>
          <w:sz w:val="20"/>
          <w:szCs w:val="20"/>
        </w:rPr>
        <w:t xml:space="preserve"> или представители иной организации предъявляют абоненту служебное удостоверение;</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 xml:space="preserve">в) абонент </w:t>
      </w:r>
      <w:r>
        <w:rPr>
          <w:rFonts w:ascii="Times New Roman CYR" w:hAnsi="Times New Roman CYR" w:cs="Times New Roman CYR"/>
          <w:color w:val="000000"/>
          <w:sz w:val="20"/>
          <w:szCs w:val="20"/>
        </w:rPr>
        <w:t xml:space="preserve">вправе </w:t>
      </w:r>
      <w:r>
        <w:rPr>
          <w:rFonts w:ascii="Times New Roman CYR" w:hAnsi="Times New Roman CYR" w:cs="Times New Roman CYR"/>
          <w:sz w:val="20"/>
          <w:szCs w:val="20"/>
        </w:rPr>
        <w:t>принимать участие в проведении р</w:t>
      </w:r>
      <w:r>
        <w:rPr>
          <w:rFonts w:ascii="Times New Roman CYR" w:hAnsi="Times New Roman CYR" w:cs="Times New Roman CYR"/>
          <w:color w:val="000000"/>
          <w:sz w:val="20"/>
          <w:szCs w:val="20"/>
        </w:rPr>
        <w:t>есурсоснабжающей организацией</w:t>
      </w:r>
      <w:r>
        <w:rPr>
          <w:rFonts w:ascii="Times New Roman CYR" w:hAnsi="Times New Roman CYR" w:cs="Times New Roman CYR"/>
          <w:sz w:val="20"/>
          <w:szCs w:val="20"/>
        </w:rPr>
        <w:t xml:space="preserve"> всех проверок, предусмотренных настоящим разделом;</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color w:val="000000"/>
          <w:sz w:val="20"/>
          <w:szCs w:val="20"/>
        </w:rPr>
      </w:pPr>
      <w:r>
        <w:rPr>
          <w:rFonts w:ascii="Times New Roman CYR" w:hAnsi="Times New Roman CYR" w:cs="Times New Roman CYR"/>
          <w:sz w:val="20"/>
          <w:szCs w:val="20"/>
        </w:rPr>
        <w:t>д) отказ в доступе представителям (</w:t>
      </w:r>
      <w:proofErr w:type="spellStart"/>
      <w:r>
        <w:rPr>
          <w:rFonts w:ascii="Times New Roman CYR" w:hAnsi="Times New Roman CYR" w:cs="Times New Roman CYR"/>
          <w:sz w:val="20"/>
          <w:szCs w:val="20"/>
        </w:rPr>
        <w:t>недопуск</w:t>
      </w:r>
      <w:proofErr w:type="spellEnd"/>
      <w:r>
        <w:rPr>
          <w:rFonts w:ascii="Times New Roman CYR" w:hAnsi="Times New Roman CYR" w:cs="Times New Roman CYR"/>
          <w:sz w:val="20"/>
          <w:szCs w:val="20"/>
        </w:rPr>
        <w:t xml:space="preserve"> представителей) р</w:t>
      </w:r>
      <w:r>
        <w:rPr>
          <w:rFonts w:ascii="Times New Roman CYR" w:hAnsi="Times New Roman CYR" w:cs="Times New Roman CYR"/>
          <w:color w:val="000000"/>
          <w:sz w:val="20"/>
          <w:szCs w:val="20"/>
        </w:rPr>
        <w:t>есурсоснабжающей организации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Правилами организации коммерческого учета воды, сточных вод.</w:t>
      </w:r>
    </w:p>
    <w:p w:rsidR="001D228D" w:rsidRDefault="001D228D" w:rsidP="001D228D">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VII</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Порядок контроля качества холодной (питьевой) воды</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20</w:t>
      </w:r>
      <w:r w:rsidR="00860A84">
        <w:rPr>
          <w:rFonts w:ascii="Times New Roman" w:hAnsi="Times New Roman" w:cs="Times New Roman"/>
          <w:sz w:val="20"/>
          <w:szCs w:val="20"/>
        </w:rPr>
        <w:t>.</w:t>
      </w:r>
      <w:r w:rsidR="001D228D">
        <w:rPr>
          <w:rFonts w:ascii="Times New Roman CYR" w:hAnsi="Times New Roman CYR" w:cs="Times New Roman CYR"/>
          <w:sz w:val="20"/>
          <w:szCs w:val="20"/>
        </w:rPr>
        <w:t>Производственный контроль качества холодной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питьевой воды, утверждаемыми Правительством Российской Федерации.</w:t>
      </w:r>
    </w:p>
    <w:p w:rsidR="00D31A59" w:rsidRDefault="00922834" w:rsidP="00D31A59">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21.</w:t>
      </w:r>
      <w:r w:rsidR="001D228D">
        <w:rPr>
          <w:rFonts w:ascii="Times New Roman CYR" w:hAnsi="Times New Roman CYR" w:cs="Times New Roman CYR"/>
          <w:sz w:val="20"/>
          <w:szCs w:val="20"/>
        </w:rPr>
        <w:t>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22</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 xml:space="preserve">Абонент имеет право в любое время в течение срока действия настоящего договора самостоятельно отобрать пробы холодной воды для проведения лабораторного анализа её качества и направить их для лабораторных испытаний организациям, аккредитованным в порядке, установленном законодательством Российской Федерации. Отбор проб </w:t>
      </w:r>
      <w:r w:rsidR="001D228D">
        <w:rPr>
          <w:rFonts w:ascii="Times New Roman CYR" w:hAnsi="Times New Roman CYR" w:cs="Times New Roman CYR"/>
          <w:color w:val="000000"/>
          <w:sz w:val="20"/>
          <w:szCs w:val="20"/>
        </w:rPr>
        <w:t xml:space="preserve">холодной </w:t>
      </w:r>
      <w:r w:rsidR="001D228D">
        <w:rPr>
          <w:rFonts w:ascii="Times New Roman CYR" w:hAnsi="Times New Roman CYR" w:cs="Times New Roman CYR"/>
          <w:sz w:val="20"/>
          <w:szCs w:val="20"/>
        </w:rPr>
        <w:t>воды, в том числе отбор параллельных проб, производится в порядке, предусмотренном законодательством</w:t>
      </w:r>
      <w:r w:rsidR="001D228D">
        <w:rPr>
          <w:rFonts w:ascii="Times New Roman CYR" w:hAnsi="Times New Roman CYR" w:cs="Times New Roman CYR"/>
          <w:color w:val="000000"/>
          <w:sz w:val="20"/>
          <w:szCs w:val="20"/>
        </w:rPr>
        <w:t xml:space="preserve"> Российской Федерации</w:t>
      </w:r>
      <w:r w:rsidR="001D228D">
        <w:rPr>
          <w:rFonts w:ascii="Times New Roman CYR" w:hAnsi="Times New Roman CYR" w:cs="Times New Roman CYR"/>
          <w:sz w:val="20"/>
          <w:szCs w:val="20"/>
        </w:rPr>
        <w:t>. Абонент обязан известить р</w:t>
      </w:r>
      <w:r w:rsidR="001D228D">
        <w:rPr>
          <w:rFonts w:ascii="Times New Roman CYR" w:hAnsi="Times New Roman CYR" w:cs="Times New Roman CYR"/>
          <w:color w:val="000000"/>
          <w:sz w:val="20"/>
          <w:szCs w:val="20"/>
        </w:rPr>
        <w:t xml:space="preserve">есурсоснабжающую </w:t>
      </w:r>
      <w:r w:rsidR="001D228D">
        <w:rPr>
          <w:rFonts w:ascii="Times New Roman CYR" w:hAnsi="Times New Roman CYR" w:cs="Times New Roman CYR"/>
          <w:sz w:val="20"/>
          <w:szCs w:val="20"/>
        </w:rPr>
        <w:t xml:space="preserve">организацию о времени и месте отбора проб </w:t>
      </w:r>
      <w:r w:rsidR="001D228D">
        <w:rPr>
          <w:rFonts w:ascii="Times New Roman CYR" w:hAnsi="Times New Roman CYR" w:cs="Times New Roman CYR"/>
          <w:color w:val="000000"/>
          <w:sz w:val="20"/>
          <w:szCs w:val="20"/>
        </w:rPr>
        <w:t xml:space="preserve">холодной </w:t>
      </w:r>
      <w:r w:rsidR="001D228D">
        <w:rPr>
          <w:rFonts w:ascii="Times New Roman CYR" w:hAnsi="Times New Roman CYR" w:cs="Times New Roman CYR"/>
          <w:sz w:val="20"/>
          <w:szCs w:val="20"/>
        </w:rPr>
        <w:t>воды не позднее 3 суток до проведения отбора.</w:t>
      </w:r>
    </w:p>
    <w:p w:rsidR="001D228D" w:rsidRDefault="001D228D" w:rsidP="001D228D">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VIII</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Условия</w:t>
      </w:r>
      <w:r w:rsidR="009C669B">
        <w:rPr>
          <w:rFonts w:ascii="Times New Roman CYR" w:hAnsi="Times New Roman CYR" w:cs="Times New Roman CYR"/>
          <w:b/>
          <w:bCs/>
          <w:sz w:val="20"/>
          <w:szCs w:val="20"/>
        </w:rPr>
        <w:t xml:space="preserve"> временного прекращения </w:t>
      </w:r>
      <w:r>
        <w:rPr>
          <w:rFonts w:ascii="Times New Roman CYR" w:hAnsi="Times New Roman CYR" w:cs="Times New Roman CYR"/>
          <w:b/>
          <w:bCs/>
          <w:sz w:val="20"/>
          <w:szCs w:val="20"/>
        </w:rPr>
        <w:t xml:space="preserve">я или ограничения холодного водоснабжения </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23.</w:t>
      </w:r>
      <w:r w:rsidR="001D228D">
        <w:rPr>
          <w:rFonts w:ascii="Times New Roman CYR" w:hAnsi="Times New Roman CYR" w:cs="Times New Roman CYR"/>
          <w:color w:val="000000"/>
          <w:sz w:val="20"/>
          <w:szCs w:val="20"/>
        </w:rPr>
        <w:t>Ресурсоснабжающая организация</w:t>
      </w:r>
      <w:r w:rsidR="001D228D">
        <w:rPr>
          <w:rFonts w:ascii="Times New Roman CYR" w:hAnsi="Times New Roman CYR" w:cs="Times New Roman CYR"/>
          <w:sz w:val="20"/>
          <w:szCs w:val="20"/>
        </w:rPr>
        <w:t xml:space="preserve"> вправе осуществить приостановление или ограничение холодного водоснабжения</w:t>
      </w:r>
      <w:r w:rsidR="009C669B">
        <w:rPr>
          <w:rFonts w:ascii="Times New Roman CYR" w:hAnsi="Times New Roman CYR" w:cs="Times New Roman CYR"/>
          <w:sz w:val="20"/>
          <w:szCs w:val="20"/>
        </w:rPr>
        <w:t xml:space="preserve"> абонента только в случ</w:t>
      </w:r>
      <w:r w:rsidR="00860A84">
        <w:rPr>
          <w:rFonts w:ascii="Times New Roman CYR" w:hAnsi="Times New Roman CYR" w:cs="Times New Roman CYR"/>
          <w:sz w:val="20"/>
          <w:szCs w:val="20"/>
        </w:rPr>
        <w:t xml:space="preserve">аях, установленных Федеральным </w:t>
      </w:r>
      <w:r w:rsidR="009C669B">
        <w:rPr>
          <w:rFonts w:ascii="Times New Roman CYR" w:hAnsi="Times New Roman CYR" w:cs="Times New Roman CYR"/>
          <w:sz w:val="20"/>
          <w:szCs w:val="20"/>
        </w:rPr>
        <w:t>законом  «О водоснабжении и водоотведении»</w:t>
      </w:r>
      <w:r w:rsidR="00720E2C">
        <w:rPr>
          <w:rFonts w:ascii="Times New Roman CYR" w:hAnsi="Times New Roman CYR" w:cs="Times New Roman CYR"/>
          <w:sz w:val="20"/>
          <w:szCs w:val="20"/>
        </w:rPr>
        <w:t>, а при условии соблюдения порядка временного прекращения или ограничения холодного водоснабжения, установленного правилами холодного водоснабжения, установленными Правительством</w:t>
      </w:r>
      <w:r w:rsidR="00322B93">
        <w:rPr>
          <w:rFonts w:ascii="Times New Roman CYR" w:hAnsi="Times New Roman CYR" w:cs="Times New Roman CYR"/>
          <w:sz w:val="20"/>
          <w:szCs w:val="20"/>
        </w:rPr>
        <w:t xml:space="preserve"> </w:t>
      </w:r>
      <w:r w:rsidR="00720E2C">
        <w:rPr>
          <w:rFonts w:ascii="Times New Roman CYR" w:hAnsi="Times New Roman CYR" w:cs="Times New Roman CYR"/>
          <w:sz w:val="20"/>
          <w:szCs w:val="20"/>
        </w:rPr>
        <w:t xml:space="preserve"> </w:t>
      </w:r>
      <w:proofErr w:type="spellStart"/>
      <w:r w:rsidR="00720E2C">
        <w:rPr>
          <w:rFonts w:ascii="Times New Roman CYR" w:hAnsi="Times New Roman CYR" w:cs="Times New Roman CYR"/>
          <w:sz w:val="20"/>
          <w:szCs w:val="20"/>
        </w:rPr>
        <w:t>Росссийской</w:t>
      </w:r>
      <w:proofErr w:type="spellEnd"/>
      <w:r w:rsidR="00720E2C">
        <w:rPr>
          <w:rFonts w:ascii="Times New Roman CYR" w:hAnsi="Times New Roman CYR" w:cs="Times New Roman CYR"/>
          <w:sz w:val="20"/>
          <w:szCs w:val="20"/>
        </w:rPr>
        <w:t xml:space="preserve"> Федерации.</w:t>
      </w:r>
      <w:r w:rsidR="009C669B">
        <w:rPr>
          <w:rFonts w:ascii="Times New Roman CYR" w:hAnsi="Times New Roman CYR" w:cs="Times New Roman CYR"/>
          <w:sz w:val="20"/>
          <w:szCs w:val="20"/>
        </w:rPr>
        <w:t xml:space="preserve"> </w:t>
      </w:r>
    </w:p>
    <w:p w:rsidR="009D4905" w:rsidRDefault="00922834" w:rsidP="009D4905">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24.</w:t>
      </w:r>
      <w:r w:rsidR="001D228D">
        <w:rPr>
          <w:rFonts w:ascii="Times New Roman CYR" w:hAnsi="Times New Roman CYR" w:cs="Times New Roman CYR"/>
          <w:sz w:val="20"/>
          <w:szCs w:val="20"/>
        </w:rPr>
        <w:t>Уведомления р</w:t>
      </w:r>
      <w:r w:rsidR="001D228D">
        <w:rPr>
          <w:rFonts w:ascii="Times New Roman CYR" w:hAnsi="Times New Roman CYR" w:cs="Times New Roman CYR"/>
          <w:color w:val="000000"/>
          <w:sz w:val="20"/>
          <w:szCs w:val="20"/>
        </w:rPr>
        <w:t>есурсоснабжающей организацией</w:t>
      </w:r>
      <w:r w:rsidR="001D228D">
        <w:rPr>
          <w:rFonts w:ascii="Times New Roman CYR" w:hAnsi="Times New Roman CYR" w:cs="Times New Roman CYR"/>
          <w:sz w:val="20"/>
          <w:szCs w:val="20"/>
        </w:rPr>
        <w:t xml:space="preserve"> абонента о приостановлении или ограничении холодного водоснабжения и о его возобновлении направляются любыми доступными способами (почтовое отправление, телеграмма, </w:t>
      </w:r>
      <w:proofErr w:type="spellStart"/>
      <w:r w:rsidR="001D228D">
        <w:rPr>
          <w:rFonts w:ascii="Times New Roman CYR" w:hAnsi="Times New Roman CYR" w:cs="Times New Roman CYR"/>
          <w:sz w:val="20"/>
          <w:szCs w:val="20"/>
        </w:rPr>
        <w:t>факсограмма</w:t>
      </w:r>
      <w:proofErr w:type="spellEnd"/>
      <w:r w:rsidR="001D228D">
        <w:rPr>
          <w:rFonts w:ascii="Times New Roman CYR" w:hAnsi="Times New Roman CYR" w:cs="Times New Roman CYR"/>
          <w:sz w:val="20"/>
          <w:szCs w:val="20"/>
        </w:rPr>
        <w:t>, телефонограмма, информационно-телекоммуникационная сеть "Интернет"), позволяющими подтвердить получение такого уведомления адресатом.</w:t>
      </w:r>
    </w:p>
    <w:p w:rsidR="009D4905" w:rsidRPr="0003189D" w:rsidRDefault="009D4905" w:rsidP="001D228D">
      <w:pPr>
        <w:autoSpaceDE w:val="0"/>
        <w:autoSpaceDN w:val="0"/>
        <w:adjustRightInd w:val="0"/>
        <w:spacing w:before="0" w:line="227" w:lineRule="atLeast"/>
        <w:ind w:right="0" w:firstLine="567"/>
        <w:rPr>
          <w:rFonts w:ascii="Times New Roman CYR" w:hAnsi="Times New Roman CYR" w:cs="Times New Roman CYR"/>
          <w:color w:val="000000" w:themeColor="text1"/>
          <w:sz w:val="20"/>
          <w:szCs w:val="20"/>
        </w:rPr>
      </w:pPr>
      <w:r w:rsidRPr="0003189D">
        <w:rPr>
          <w:rFonts w:ascii="Times New Roman CYR" w:hAnsi="Times New Roman CYR" w:cs="Times New Roman CYR"/>
          <w:color w:val="000000" w:themeColor="text1"/>
          <w:sz w:val="20"/>
          <w:szCs w:val="20"/>
        </w:rPr>
        <w:t xml:space="preserve">25. Ресурсоснабжающая </w:t>
      </w:r>
      <w:proofErr w:type="gramStart"/>
      <w:r w:rsidRPr="0003189D">
        <w:rPr>
          <w:rFonts w:ascii="Times New Roman CYR" w:hAnsi="Times New Roman CYR" w:cs="Times New Roman CYR"/>
          <w:color w:val="000000" w:themeColor="text1"/>
          <w:sz w:val="20"/>
          <w:szCs w:val="20"/>
        </w:rPr>
        <w:t>организация  направляет</w:t>
      </w:r>
      <w:proofErr w:type="gramEnd"/>
      <w:r w:rsidRPr="0003189D">
        <w:rPr>
          <w:rFonts w:ascii="Times New Roman CYR" w:hAnsi="Times New Roman CYR" w:cs="Times New Roman CYR"/>
          <w:color w:val="000000" w:themeColor="text1"/>
          <w:sz w:val="20"/>
          <w:szCs w:val="20"/>
        </w:rPr>
        <w:t xml:space="preserve">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w:t>
      </w:r>
      <w:r w:rsidRPr="0003189D">
        <w:rPr>
          <w:rFonts w:ascii="Times New Roman CYR" w:hAnsi="Times New Roman CYR" w:cs="Times New Roman CYR"/>
          <w:color w:val="000000" w:themeColor="text1"/>
          <w:sz w:val="20"/>
          <w:szCs w:val="20"/>
        </w:rPr>
        <w:lastRenderedPageBreak/>
        <w:t>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1D228D" w:rsidRDefault="001D228D" w:rsidP="001D228D">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IX</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Порядок уведомления р</w:t>
      </w:r>
      <w:r>
        <w:rPr>
          <w:rFonts w:ascii="Times New Roman CYR" w:hAnsi="Times New Roman CYR" w:cs="Times New Roman CYR"/>
          <w:b/>
          <w:bCs/>
          <w:color w:val="000000"/>
          <w:sz w:val="20"/>
          <w:szCs w:val="20"/>
        </w:rPr>
        <w:t>есурсоснабжающей организации</w:t>
      </w:r>
      <w:r>
        <w:rPr>
          <w:rFonts w:ascii="Times New Roman CYR" w:hAnsi="Times New Roman CYR" w:cs="Times New Roman CYR"/>
          <w:b/>
          <w:bCs/>
          <w:sz w:val="20"/>
          <w:szCs w:val="20"/>
        </w:rPr>
        <w:t xml:space="preserve"> о переходе прав на объекты, в отношении которых осуществляется водоснабжение </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25.</w:t>
      </w:r>
      <w:r w:rsidR="001D228D">
        <w:rPr>
          <w:rFonts w:ascii="Times New Roman CYR" w:hAnsi="Times New Roman CYR" w:cs="Times New Roman CYR"/>
          <w:sz w:val="20"/>
          <w:szCs w:val="20"/>
        </w:rPr>
        <w:t xml:space="preserve">В случае передачи прав на объекты, в отношении которых осуществляется водоснабжение, устройства и сооружения, предназначенные для подключения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w:t>
      </w:r>
      <w:r w:rsidR="001D228D" w:rsidRPr="0003189D">
        <w:rPr>
          <w:rFonts w:ascii="Times New Roman CYR" w:hAnsi="Times New Roman CYR" w:cs="Times New Roman CYR"/>
          <w:color w:val="000000" w:themeColor="text1"/>
          <w:sz w:val="20"/>
          <w:szCs w:val="20"/>
        </w:rPr>
        <w:t xml:space="preserve">течение </w:t>
      </w:r>
      <w:r w:rsidR="00E01B7F" w:rsidRPr="0003189D">
        <w:rPr>
          <w:rFonts w:ascii="Times New Roman CYR" w:hAnsi="Times New Roman CYR" w:cs="Times New Roman CYR"/>
          <w:b/>
          <w:color w:val="000000" w:themeColor="text1"/>
          <w:sz w:val="20"/>
          <w:szCs w:val="20"/>
        </w:rPr>
        <w:t>3 (трех) рабочих дней</w:t>
      </w:r>
      <w:r w:rsidR="001D228D">
        <w:rPr>
          <w:rFonts w:ascii="Times New Roman CYR" w:hAnsi="Times New Roman CYR" w:cs="Times New Roman CYR"/>
          <w:sz w:val="20"/>
          <w:szCs w:val="20"/>
        </w:rPr>
        <w:t xml:space="preserve"> со дня наступления одного из указанных событий направляет р</w:t>
      </w:r>
      <w:r w:rsidR="001D228D">
        <w:rPr>
          <w:rFonts w:ascii="Times New Roman CYR" w:hAnsi="Times New Roman CYR" w:cs="Times New Roman CYR"/>
          <w:color w:val="000000"/>
          <w:sz w:val="20"/>
          <w:szCs w:val="20"/>
        </w:rPr>
        <w:t>есурсоснабжающей организации</w:t>
      </w:r>
      <w:r w:rsidR="001D228D">
        <w:rPr>
          <w:rFonts w:ascii="Times New Roman CYR" w:hAnsi="Times New Roman CYR" w:cs="Times New Roman CYR"/>
          <w:sz w:val="20"/>
          <w:szCs w:val="20"/>
        </w:rPr>
        <w:t xml:space="preserve"> письменное уведомление с указанием лиц, к которым перешли эти права, документов, являющихся основанием перехода прав, и вида переданного права.</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 xml:space="preserve">Такое уведомление направляется любым доступным способом (почтовое отправление, телеграмма, </w:t>
      </w:r>
      <w:proofErr w:type="spellStart"/>
      <w:r>
        <w:rPr>
          <w:rFonts w:ascii="Times New Roman CYR" w:hAnsi="Times New Roman CYR" w:cs="Times New Roman CYR"/>
          <w:sz w:val="20"/>
          <w:szCs w:val="20"/>
        </w:rPr>
        <w:t>факсограмма</w:t>
      </w:r>
      <w:proofErr w:type="spellEnd"/>
      <w:r>
        <w:rPr>
          <w:rFonts w:ascii="Times New Roman CYR" w:hAnsi="Times New Roman CYR" w:cs="Times New Roman CYR"/>
          <w:sz w:val="20"/>
          <w:szCs w:val="20"/>
        </w:rPr>
        <w:t>, телефонограмма, информационно-телекоммуникационная сеть "Интернет"), позволяющими подтвердить получение такого уведомления адресатом</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26.</w:t>
      </w:r>
      <w:r w:rsidR="001D228D">
        <w:rPr>
          <w:rFonts w:ascii="Times New Roman CYR" w:hAnsi="Times New Roman CYR" w:cs="Times New Roman CYR"/>
          <w:sz w:val="20"/>
          <w:szCs w:val="20"/>
        </w:rPr>
        <w:t>Уведомление считается полученным р</w:t>
      </w:r>
      <w:r w:rsidR="001D228D">
        <w:rPr>
          <w:rFonts w:ascii="Times New Roman CYR" w:hAnsi="Times New Roman CYR" w:cs="Times New Roman CYR"/>
          <w:color w:val="000000"/>
          <w:sz w:val="20"/>
          <w:szCs w:val="20"/>
        </w:rPr>
        <w:t>есурсоснабжающей организацией</w:t>
      </w:r>
      <w:r w:rsidR="001D228D">
        <w:rPr>
          <w:rFonts w:ascii="Times New Roman CYR" w:hAnsi="Times New Roman CYR" w:cs="Times New Roman CYR"/>
          <w:sz w:val="20"/>
          <w:szCs w:val="20"/>
        </w:rPr>
        <w:t xml:space="preserve"> с даты почтового уведомления о вручении или с даты подписи уполномоченного представителя р</w:t>
      </w:r>
      <w:r w:rsidR="001D228D">
        <w:rPr>
          <w:rFonts w:ascii="Times New Roman CYR" w:hAnsi="Times New Roman CYR" w:cs="Times New Roman CYR"/>
          <w:color w:val="000000"/>
          <w:sz w:val="20"/>
          <w:szCs w:val="20"/>
        </w:rPr>
        <w:t xml:space="preserve">есурсоснабжающей организации, свидетельствующей о получении </w:t>
      </w:r>
      <w:r w:rsidR="001D228D">
        <w:rPr>
          <w:rFonts w:ascii="Times New Roman CYR" w:hAnsi="Times New Roman CYR" w:cs="Times New Roman CYR"/>
          <w:sz w:val="20"/>
          <w:szCs w:val="20"/>
        </w:rPr>
        <w:t>уведомления.</w:t>
      </w:r>
    </w:p>
    <w:p w:rsidR="001D228D" w:rsidRDefault="001D228D" w:rsidP="001D228D">
      <w:pPr>
        <w:autoSpaceDE w:val="0"/>
        <w:autoSpaceDN w:val="0"/>
        <w:adjustRightInd w:val="0"/>
        <w:spacing w:before="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X</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Условия водоснабжения иных лиц, объекты которых подключены</w:t>
      </w:r>
    </w:p>
    <w:p w:rsidR="001D228D" w:rsidRDefault="001D228D" w:rsidP="001D228D">
      <w:pPr>
        <w:autoSpaceDE w:val="0"/>
        <w:autoSpaceDN w:val="0"/>
        <w:adjustRightInd w:val="0"/>
        <w:spacing w:before="0" w:after="113"/>
        <w:ind w:right="0"/>
        <w:jc w:val="center"/>
        <w:rPr>
          <w:rFonts w:ascii="Times New Roman CYR" w:hAnsi="Times New Roman CYR" w:cs="Times New Roman CYR"/>
          <w:b/>
          <w:bCs/>
          <w:sz w:val="20"/>
          <w:szCs w:val="20"/>
        </w:rPr>
      </w:pP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к водопроводным  сетям, принадлежащим абоненту</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color w:val="000000"/>
          <w:sz w:val="20"/>
          <w:szCs w:val="20"/>
        </w:rPr>
      </w:pPr>
      <w:r>
        <w:rPr>
          <w:rFonts w:ascii="Times New Roman" w:hAnsi="Times New Roman" w:cs="Times New Roman"/>
          <w:sz w:val="20"/>
          <w:szCs w:val="20"/>
        </w:rPr>
        <w:t>27</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Абонент представляет р</w:t>
      </w:r>
      <w:r w:rsidR="001D228D">
        <w:rPr>
          <w:rFonts w:ascii="Times New Roman CYR" w:hAnsi="Times New Roman CYR" w:cs="Times New Roman CYR"/>
          <w:color w:val="000000"/>
          <w:sz w:val="20"/>
          <w:szCs w:val="20"/>
        </w:rPr>
        <w:t>есурсоснабжающей организации сведения о лицах, объекты которых подключены к водопроводным сетям, принадлежащим абоненту,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Ресурсоснабжающая организация вправе запросить у абонента иные необходимые сведения и документы.</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color w:val="000000"/>
          <w:sz w:val="20"/>
          <w:szCs w:val="20"/>
        </w:rPr>
      </w:pPr>
      <w:r>
        <w:rPr>
          <w:rFonts w:ascii="Times New Roman" w:hAnsi="Times New Roman" w:cs="Times New Roman"/>
          <w:sz w:val="20"/>
          <w:szCs w:val="20"/>
        </w:rPr>
        <w:t>28</w:t>
      </w:r>
      <w:r w:rsidR="001D228D" w:rsidRPr="001D228D">
        <w:rPr>
          <w:rFonts w:ascii="Times New Roman" w:hAnsi="Times New Roman" w:cs="Times New Roman"/>
          <w:sz w:val="20"/>
          <w:szCs w:val="20"/>
        </w:rPr>
        <w:t xml:space="preserve">. </w:t>
      </w:r>
      <w:r w:rsidR="001D228D">
        <w:rPr>
          <w:rFonts w:ascii="Times New Roman CYR" w:hAnsi="Times New Roman CYR" w:cs="Times New Roman CYR"/>
          <w:color w:val="000000"/>
          <w:sz w:val="20"/>
          <w:szCs w:val="20"/>
        </w:rPr>
        <w:t>Ресурсоснабжающая организация</w:t>
      </w:r>
      <w:r w:rsidR="001D228D">
        <w:rPr>
          <w:rFonts w:ascii="Times New Roman CYR" w:hAnsi="Times New Roman CYR" w:cs="Times New Roman CYR"/>
          <w:sz w:val="20"/>
          <w:szCs w:val="20"/>
        </w:rPr>
        <w:t xml:space="preserve"> осуществляет водоснабжение </w:t>
      </w:r>
      <w:r w:rsidR="001D228D">
        <w:rPr>
          <w:rFonts w:ascii="Times New Roman CYR" w:hAnsi="Times New Roman CYR" w:cs="Times New Roman CYR"/>
          <w:color w:val="000000"/>
          <w:sz w:val="20"/>
          <w:szCs w:val="20"/>
        </w:rPr>
        <w:t xml:space="preserve">иных </w:t>
      </w:r>
      <w:r w:rsidR="001D228D">
        <w:rPr>
          <w:rFonts w:ascii="Times New Roman CYR" w:hAnsi="Times New Roman CYR" w:cs="Times New Roman CYR"/>
          <w:sz w:val="20"/>
          <w:szCs w:val="20"/>
        </w:rPr>
        <w:t>лиц, объекты которых подключены к водопроводным сетям абонента, при условии, что такие лица за</w:t>
      </w:r>
      <w:r w:rsidR="00860A84">
        <w:rPr>
          <w:rFonts w:ascii="Times New Roman CYR" w:hAnsi="Times New Roman CYR" w:cs="Times New Roman CYR"/>
          <w:sz w:val="20"/>
          <w:szCs w:val="20"/>
        </w:rPr>
        <w:t xml:space="preserve">ключили договор о водоснабжении </w:t>
      </w:r>
      <w:r w:rsidR="001D228D">
        <w:rPr>
          <w:rFonts w:ascii="Times New Roman CYR" w:hAnsi="Times New Roman CYR" w:cs="Times New Roman CYR"/>
          <w:sz w:val="20"/>
          <w:szCs w:val="20"/>
        </w:rPr>
        <w:t xml:space="preserve">с  </w:t>
      </w:r>
      <w:r w:rsidR="00AD49A5">
        <w:rPr>
          <w:rFonts w:ascii="Times New Roman CYR" w:hAnsi="Times New Roman CYR" w:cs="Times New Roman CYR"/>
          <w:color w:val="000000"/>
          <w:sz w:val="20"/>
          <w:szCs w:val="20"/>
        </w:rPr>
        <w:t>р</w:t>
      </w:r>
      <w:r w:rsidR="001D228D">
        <w:rPr>
          <w:rFonts w:ascii="Times New Roman CYR" w:hAnsi="Times New Roman CYR" w:cs="Times New Roman CYR"/>
          <w:color w:val="000000"/>
          <w:sz w:val="20"/>
          <w:szCs w:val="20"/>
        </w:rPr>
        <w:t>есурсоснабжающей организацией.</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29</w:t>
      </w:r>
      <w:r w:rsidR="001D228D" w:rsidRPr="001D228D">
        <w:rPr>
          <w:rFonts w:ascii="Times New Roman" w:hAnsi="Times New Roman" w:cs="Times New Roman"/>
          <w:sz w:val="20"/>
          <w:szCs w:val="20"/>
        </w:rPr>
        <w:t xml:space="preserve">. </w:t>
      </w:r>
      <w:r w:rsidR="001D228D">
        <w:rPr>
          <w:rFonts w:ascii="Times New Roman CYR" w:hAnsi="Times New Roman CYR" w:cs="Times New Roman CYR"/>
          <w:color w:val="000000"/>
          <w:sz w:val="20"/>
          <w:szCs w:val="20"/>
        </w:rPr>
        <w:t>Ресурсоснабжающая организация</w:t>
      </w:r>
      <w:r w:rsidR="001D228D">
        <w:rPr>
          <w:rFonts w:ascii="Times New Roman CYR" w:hAnsi="Times New Roman CYR" w:cs="Times New Roman CYR"/>
          <w:sz w:val="20"/>
          <w:szCs w:val="20"/>
        </w:rPr>
        <w:t xml:space="preserve">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с р</w:t>
      </w:r>
      <w:r w:rsidR="001D228D">
        <w:rPr>
          <w:rFonts w:ascii="Times New Roman CYR" w:hAnsi="Times New Roman CYR" w:cs="Times New Roman CYR"/>
          <w:color w:val="000000"/>
          <w:sz w:val="20"/>
          <w:szCs w:val="20"/>
        </w:rPr>
        <w:t>есурсоснабжающей организацией</w:t>
      </w:r>
      <w:r w:rsidR="001D228D">
        <w:rPr>
          <w:rFonts w:ascii="Times New Roman CYR" w:hAnsi="Times New Roman CYR" w:cs="Times New Roman CYR"/>
          <w:sz w:val="20"/>
          <w:szCs w:val="20"/>
        </w:rPr>
        <w:t>.</w:t>
      </w:r>
    </w:p>
    <w:p w:rsidR="001D228D" w:rsidRDefault="001D228D" w:rsidP="001D228D">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XI</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Порядок урегулирования споров и разногласий</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30.</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1D228D" w:rsidRDefault="0092283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31</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Претензия направляется по адресу стороны, указанному в реквизитах договора, и должна содержать:</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а) сведения о заявителе (наименование, местонахождение, адрес);</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б) содержание спора и разногласий;</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г) другие сведения по усмотрению стороны.</w:t>
      </w:r>
    </w:p>
    <w:p w:rsidR="001D228D" w:rsidRDefault="00FF415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31</w:t>
      </w:r>
      <w:r w:rsidR="00922834">
        <w:rPr>
          <w:rFonts w:ascii="Times New Roman" w:hAnsi="Times New Roman" w:cs="Times New Roman"/>
          <w:sz w:val="20"/>
          <w:szCs w:val="20"/>
        </w:rPr>
        <w:t>.</w:t>
      </w:r>
      <w:r w:rsidR="001D228D">
        <w:rPr>
          <w:rFonts w:ascii="Times New Roman CYR" w:hAnsi="Times New Roman CYR" w:cs="Times New Roman CYR"/>
          <w:sz w:val="20"/>
          <w:szCs w:val="20"/>
        </w:rPr>
        <w:t>Сторона, получившая претензию, обязана рассмотреть её и дать ответ в срок, установленный законодательством Российской Федерации.</w:t>
      </w:r>
    </w:p>
    <w:p w:rsidR="001D228D" w:rsidRDefault="00FF415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32</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Стороны составляют акт об урегулировании разногласий.</w:t>
      </w:r>
    </w:p>
    <w:p w:rsidR="001D228D" w:rsidRDefault="00FF415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33</w:t>
      </w:r>
      <w:r w:rsidR="00922834">
        <w:rPr>
          <w:rFonts w:ascii="Times New Roman" w:hAnsi="Times New Roman" w:cs="Times New Roman"/>
          <w:sz w:val="20"/>
          <w:szCs w:val="20"/>
        </w:rPr>
        <w:t>.</w:t>
      </w:r>
      <w:r w:rsidR="001D228D">
        <w:rPr>
          <w:rFonts w:ascii="Times New Roman CYR" w:hAnsi="Times New Roman CYR" w:cs="Times New Roman CYR"/>
          <w:sz w:val="20"/>
          <w:szCs w:val="20"/>
        </w:rPr>
        <w:t>В случае не 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1D228D" w:rsidRDefault="001D228D" w:rsidP="001D228D">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XII</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Ответственность сторон</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34</w:t>
      </w:r>
      <w:r w:rsidR="00922834">
        <w:rPr>
          <w:rFonts w:ascii="Times New Roman" w:hAnsi="Times New Roman" w:cs="Times New Roman"/>
          <w:sz w:val="20"/>
          <w:szCs w:val="20"/>
        </w:rPr>
        <w:t>.</w:t>
      </w:r>
      <w:r w:rsidR="001D228D">
        <w:rPr>
          <w:rFonts w:ascii="Times New Roman CYR" w:hAnsi="Times New Roman CYR" w:cs="Times New Roman CYR"/>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35</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В случае нарушения р</w:t>
      </w:r>
      <w:r w:rsidR="001D228D">
        <w:rPr>
          <w:rFonts w:ascii="Times New Roman CYR" w:hAnsi="Times New Roman CYR" w:cs="Times New Roman CYR"/>
          <w:color w:val="000000"/>
          <w:sz w:val="20"/>
          <w:szCs w:val="20"/>
        </w:rPr>
        <w:t>есурсоснабжающей организацией</w:t>
      </w:r>
      <w:r w:rsidR="001D228D">
        <w:rPr>
          <w:rFonts w:ascii="Times New Roman CYR" w:hAnsi="Times New Roman CYR" w:cs="Times New Roman CYR"/>
          <w:sz w:val="20"/>
          <w:szCs w:val="20"/>
        </w:rPr>
        <w:t xml:space="preserve">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1D228D" w:rsidRDefault="001D228D"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CYR" w:hAnsi="Times New Roman CYR" w:cs="Times New Roman CYR"/>
          <w:sz w:val="20"/>
          <w:szCs w:val="20"/>
        </w:rPr>
        <w:t>Ответственность р</w:t>
      </w:r>
      <w:r>
        <w:rPr>
          <w:rFonts w:ascii="Times New Roman CYR" w:hAnsi="Times New Roman CYR" w:cs="Times New Roman CYR"/>
          <w:color w:val="000000"/>
          <w:sz w:val="20"/>
          <w:szCs w:val="20"/>
        </w:rPr>
        <w:t>есурсоснабжающей организации</w:t>
      </w:r>
      <w:r>
        <w:rPr>
          <w:rFonts w:ascii="Times New Roman CYR" w:hAnsi="Times New Roman CYR" w:cs="Times New Roman CYR"/>
          <w:sz w:val="20"/>
          <w:szCs w:val="20"/>
        </w:rPr>
        <w:t xml:space="preserve"> за качество подаваемой питьевой воды определяется до границы эксплуатационной ответственности по водопроводным сетям абонента и р</w:t>
      </w:r>
      <w:r>
        <w:rPr>
          <w:rFonts w:ascii="Times New Roman CYR" w:hAnsi="Times New Roman CYR" w:cs="Times New Roman CYR"/>
          <w:color w:val="000000"/>
          <w:sz w:val="20"/>
          <w:szCs w:val="20"/>
        </w:rPr>
        <w:t>есурсоснабжающей организации</w:t>
      </w: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установленной в соответствии с п.2 настоящего договора. В случае отсутствия подписанного сторонами приложения №3, стороны руководствуются действующим законодательством РФ.</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36</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В случае неисполнения либо ненадлежащего исполнения абонентом обязательств по оплате по настоящему договору абонент уплачивает р</w:t>
      </w:r>
      <w:r w:rsidR="001D228D">
        <w:rPr>
          <w:rFonts w:ascii="Times New Roman CYR" w:hAnsi="Times New Roman CYR" w:cs="Times New Roman CYR"/>
          <w:color w:val="000000"/>
          <w:sz w:val="20"/>
          <w:szCs w:val="20"/>
        </w:rPr>
        <w:t>есурсоснабжающей организации</w:t>
      </w:r>
      <w:r w:rsidR="001D228D">
        <w:rPr>
          <w:rFonts w:ascii="Times New Roman CYR" w:hAnsi="Times New Roman CYR" w:cs="Times New Roman CYR"/>
          <w:sz w:val="20"/>
          <w:szCs w:val="20"/>
        </w:rPr>
        <w:t xml:space="preserve"> пени в размере, установленном действующим жилищным законодательством Российской Федерации, регулирующим предоставление коммунальных услуг.</w:t>
      </w:r>
    </w:p>
    <w:p w:rsidR="001D228D" w:rsidRDefault="001D228D" w:rsidP="001D228D">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XIII</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Обстоятельства непреодолимой силы</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37</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1D228D" w:rsidRDefault="00860A84" w:rsidP="001D228D">
      <w:pPr>
        <w:autoSpaceDE w:val="0"/>
        <w:autoSpaceDN w:val="0"/>
        <w:adjustRightInd w:val="0"/>
        <w:spacing w:before="0" w:line="227" w:lineRule="atLeast"/>
        <w:ind w:right="0" w:firstLine="540"/>
        <w:rPr>
          <w:rFonts w:ascii="Times New Roman CYR" w:hAnsi="Times New Roman CYR" w:cs="Times New Roman CYR"/>
          <w:color w:val="000000"/>
          <w:sz w:val="20"/>
          <w:szCs w:val="20"/>
        </w:rPr>
      </w:pPr>
      <w:r>
        <w:rPr>
          <w:rFonts w:ascii="Times New Roman" w:hAnsi="Times New Roman" w:cs="Times New Roman"/>
          <w:color w:val="000000"/>
          <w:sz w:val="20"/>
          <w:szCs w:val="20"/>
        </w:rPr>
        <w:t>38</w:t>
      </w:r>
      <w:r w:rsidR="001D228D" w:rsidRPr="001D228D">
        <w:rPr>
          <w:rFonts w:ascii="Times New Roman" w:hAnsi="Times New Roman" w:cs="Times New Roman"/>
          <w:color w:val="000000"/>
          <w:sz w:val="20"/>
          <w:szCs w:val="20"/>
        </w:rPr>
        <w:t>.</w:t>
      </w:r>
      <w:r w:rsidR="001D228D" w:rsidRPr="001D228D">
        <w:rPr>
          <w:rFonts w:ascii="Arial, Helvetica, sans-serif" w:hAnsi="Arial, Helvetica, sans-serif" w:cs="Arial, Helvetica, sans-serif"/>
          <w:color w:val="000000"/>
          <w:sz w:val="23"/>
          <w:szCs w:val="23"/>
        </w:rPr>
        <w:t xml:space="preserve"> </w:t>
      </w:r>
      <w:r w:rsidR="001D228D">
        <w:rPr>
          <w:rFonts w:ascii="Times New Roman CYR" w:hAnsi="Times New Roman CYR" w:cs="Times New Roman CYR"/>
          <w:color w:val="000000"/>
          <w:sz w:val="20"/>
          <w:szCs w:val="20"/>
        </w:rPr>
        <w:t xml:space="preserve">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001D228D">
        <w:rPr>
          <w:rFonts w:ascii="Times New Roman CYR" w:hAnsi="Times New Roman CYR" w:cs="Times New Roman CYR"/>
          <w:color w:val="000000"/>
          <w:sz w:val="20"/>
          <w:szCs w:val="20"/>
        </w:rPr>
        <w:t>факсограмма</w:t>
      </w:r>
      <w:proofErr w:type="spellEnd"/>
      <w:r w:rsidR="001D228D">
        <w:rPr>
          <w:rFonts w:ascii="Times New Roman CYR" w:hAnsi="Times New Roman CYR" w:cs="Times New Roman CYR"/>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 или предпринять все действия для уведомления другой стороны.</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 xml:space="preserve">Уведомление должно содержать данные о наступлении и характере указанных обстоятельств. </w:t>
      </w:r>
    </w:p>
    <w:p w:rsidR="001D228D" w:rsidRDefault="001D228D" w:rsidP="001D228D">
      <w:pPr>
        <w:autoSpaceDE w:val="0"/>
        <w:autoSpaceDN w:val="0"/>
        <w:adjustRightInd w:val="0"/>
        <w:spacing w:before="0" w:line="227" w:lineRule="atLeast"/>
        <w:ind w:right="0" w:firstLine="540"/>
        <w:rPr>
          <w:rFonts w:ascii="Times New Roman CYR" w:hAnsi="Times New Roman CYR" w:cs="Times New Roman CYR"/>
          <w:sz w:val="20"/>
          <w:szCs w:val="20"/>
        </w:rPr>
      </w:pPr>
      <w:r>
        <w:rPr>
          <w:rFonts w:ascii="Times New Roman CYR" w:hAnsi="Times New Roman CYR" w:cs="Times New Roman CYR"/>
          <w:sz w:val="20"/>
          <w:szCs w:val="20"/>
        </w:rPr>
        <w:t>Сторона должна без промедления, не позднее 24 часов, известить другую сторону о прекращении таких обстоятельств.</w:t>
      </w:r>
    </w:p>
    <w:p w:rsidR="001D228D" w:rsidRDefault="001D228D" w:rsidP="001D228D">
      <w:pPr>
        <w:autoSpaceDE w:val="0"/>
        <w:autoSpaceDN w:val="0"/>
        <w:adjustRightInd w:val="0"/>
        <w:spacing w:before="113" w:after="170"/>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XIV</w:t>
      </w:r>
      <w:r w:rsidRPr="001D228D">
        <w:rPr>
          <w:rFonts w:ascii="Times New Roman" w:hAnsi="Times New Roman" w:cs="Times New Roman"/>
          <w:b/>
          <w:bCs/>
          <w:sz w:val="20"/>
          <w:szCs w:val="20"/>
        </w:rPr>
        <w:t xml:space="preserve">. </w:t>
      </w:r>
      <w:r>
        <w:rPr>
          <w:rFonts w:ascii="Times New Roman CYR" w:hAnsi="Times New Roman CYR" w:cs="Times New Roman CYR"/>
          <w:b/>
          <w:bCs/>
          <w:sz w:val="20"/>
          <w:szCs w:val="20"/>
        </w:rPr>
        <w:t>Действие договора</w:t>
      </w:r>
    </w:p>
    <w:p w:rsidR="001D228D" w:rsidRDefault="00860A84" w:rsidP="001D228D">
      <w:pPr>
        <w:autoSpaceDE w:val="0"/>
        <w:autoSpaceDN w:val="0"/>
        <w:adjustRightInd w:val="0"/>
        <w:spacing w:before="0"/>
        <w:ind w:right="0" w:firstLine="567"/>
        <w:rPr>
          <w:rFonts w:ascii="Times New Roman CYR" w:hAnsi="Times New Roman CYR" w:cs="Times New Roman CYR"/>
          <w:sz w:val="20"/>
          <w:szCs w:val="20"/>
        </w:rPr>
      </w:pPr>
      <w:r>
        <w:rPr>
          <w:rFonts w:ascii="Times New Roman" w:hAnsi="Times New Roman" w:cs="Times New Roman"/>
          <w:sz w:val="20"/>
          <w:szCs w:val="20"/>
        </w:rPr>
        <w:t>39</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Настоящий договор вступает в силу с ______________________.</w:t>
      </w:r>
    </w:p>
    <w:p w:rsidR="001D228D" w:rsidRDefault="00860A84" w:rsidP="001D228D">
      <w:pPr>
        <w:autoSpaceDE w:val="0"/>
        <w:autoSpaceDN w:val="0"/>
        <w:adjustRightInd w:val="0"/>
        <w:spacing w:before="57"/>
        <w:ind w:right="0" w:firstLine="567"/>
        <w:rPr>
          <w:rFonts w:ascii="Times New Roman CYR" w:hAnsi="Times New Roman CYR" w:cs="Times New Roman CYR"/>
          <w:sz w:val="20"/>
          <w:szCs w:val="20"/>
        </w:rPr>
      </w:pPr>
      <w:r>
        <w:rPr>
          <w:rFonts w:ascii="Times New Roman" w:hAnsi="Times New Roman" w:cs="Times New Roman"/>
          <w:sz w:val="20"/>
          <w:szCs w:val="20"/>
        </w:rPr>
        <w:t>40</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Настоящий договор заключен на срок</w:t>
      </w:r>
      <w:r w:rsidR="003277CB">
        <w:rPr>
          <w:rFonts w:ascii="Times New Roman CYR" w:hAnsi="Times New Roman CYR" w:cs="Times New Roman CYR"/>
          <w:sz w:val="20"/>
          <w:szCs w:val="20"/>
        </w:rPr>
        <w:t>:</w:t>
      </w:r>
      <w:r w:rsidR="001D228D">
        <w:rPr>
          <w:rFonts w:ascii="Times New Roman CYR" w:hAnsi="Times New Roman CYR" w:cs="Times New Roman CYR"/>
          <w:sz w:val="20"/>
          <w:szCs w:val="20"/>
        </w:rPr>
        <w:t xml:space="preserve"> </w:t>
      </w:r>
      <w:r w:rsidR="001D228D" w:rsidRPr="001D228D">
        <w:rPr>
          <w:rFonts w:ascii="Times New Roman CYR" w:hAnsi="Times New Roman CYR" w:cs="Times New Roman CYR"/>
          <w:b/>
          <w:sz w:val="20"/>
          <w:szCs w:val="20"/>
        </w:rPr>
        <w:t>бессрочно</w:t>
      </w:r>
      <w:r w:rsidR="001D228D">
        <w:rPr>
          <w:rFonts w:ascii="Times New Roman CYR" w:hAnsi="Times New Roman CYR" w:cs="Times New Roman CYR"/>
          <w:sz w:val="20"/>
          <w:szCs w:val="20"/>
        </w:rPr>
        <w:t>.</w:t>
      </w:r>
    </w:p>
    <w:p w:rsidR="001D228D" w:rsidRDefault="00860A84" w:rsidP="00720E2C">
      <w:pPr>
        <w:autoSpaceDE w:val="0"/>
        <w:autoSpaceDN w:val="0"/>
        <w:adjustRightInd w:val="0"/>
        <w:spacing w:before="57" w:line="227" w:lineRule="atLeast"/>
        <w:ind w:right="0"/>
        <w:rPr>
          <w:rFonts w:ascii="Times New Roman CYR" w:hAnsi="Times New Roman CYR" w:cs="Times New Roman CYR"/>
          <w:sz w:val="20"/>
          <w:szCs w:val="20"/>
        </w:rPr>
      </w:pPr>
      <w:r>
        <w:rPr>
          <w:rFonts w:ascii="Times New Roman" w:hAnsi="Times New Roman" w:cs="Times New Roman"/>
          <w:sz w:val="20"/>
          <w:szCs w:val="20"/>
        </w:rPr>
        <w:t xml:space="preserve">             41</w:t>
      </w:r>
      <w:r w:rsidR="00AD49A5">
        <w:rPr>
          <w:rFonts w:ascii="Times New Roman" w:hAnsi="Times New Roman" w:cs="Times New Roman"/>
          <w:sz w:val="20"/>
          <w:szCs w:val="20"/>
        </w:rPr>
        <w:t>.</w:t>
      </w:r>
      <w:r w:rsidR="001D228D">
        <w:rPr>
          <w:rFonts w:ascii="Times New Roman CYR" w:hAnsi="Times New Roman CYR" w:cs="Times New Roman CYR"/>
          <w:sz w:val="20"/>
          <w:szCs w:val="20"/>
        </w:rPr>
        <w:t>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42</w:t>
      </w:r>
      <w:r w:rsidR="00AD49A5">
        <w:rPr>
          <w:rFonts w:ascii="Times New Roman" w:hAnsi="Times New Roman" w:cs="Times New Roman"/>
          <w:sz w:val="20"/>
          <w:szCs w:val="20"/>
        </w:rPr>
        <w:t>.</w:t>
      </w:r>
      <w:r w:rsidR="001D228D">
        <w:rPr>
          <w:rFonts w:ascii="Times New Roman CYR" w:hAnsi="Times New Roman CYR" w:cs="Times New Roman CYR"/>
          <w:sz w:val="20"/>
          <w:szCs w:val="20"/>
        </w:rPr>
        <w:t>Настоящий договор, может быть, расторгнут до окончания срока его действия по обоюдному согласию сторон.</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43</w:t>
      </w:r>
      <w:r w:rsidR="00AD49A5">
        <w:rPr>
          <w:rFonts w:ascii="Times New Roman" w:hAnsi="Times New Roman" w:cs="Times New Roman"/>
          <w:sz w:val="20"/>
          <w:szCs w:val="20"/>
        </w:rPr>
        <w:t>.</w:t>
      </w:r>
      <w:r>
        <w:rPr>
          <w:rFonts w:ascii="Times New Roman CYR" w:hAnsi="Times New Roman CYR" w:cs="Times New Roman CYR"/>
          <w:sz w:val="20"/>
          <w:szCs w:val="20"/>
        </w:rPr>
        <w:t>В</w:t>
      </w:r>
      <w:r w:rsidR="00644FE4">
        <w:rPr>
          <w:rFonts w:ascii="Times New Roman CYR" w:hAnsi="Times New Roman CYR" w:cs="Times New Roman CYR"/>
          <w:sz w:val="20"/>
          <w:szCs w:val="20"/>
        </w:rPr>
        <w:t xml:space="preserve"> </w:t>
      </w:r>
      <w:r w:rsidR="001D228D">
        <w:rPr>
          <w:rFonts w:ascii="Times New Roman CYR" w:hAnsi="Times New Roman CYR" w:cs="Times New Roman CYR"/>
          <w:sz w:val="20"/>
          <w:szCs w:val="20"/>
        </w:rPr>
        <w:t>случае предусмотренного законодательством Российской Федерации отказа р</w:t>
      </w:r>
      <w:r w:rsidR="001D228D">
        <w:rPr>
          <w:rFonts w:ascii="Times New Roman CYR" w:hAnsi="Times New Roman CYR" w:cs="Times New Roman CYR"/>
          <w:color w:val="000000"/>
          <w:sz w:val="20"/>
          <w:szCs w:val="20"/>
        </w:rPr>
        <w:t>есурсоснабжающей организации</w:t>
      </w:r>
      <w:r w:rsidR="001D228D">
        <w:rPr>
          <w:rFonts w:ascii="Times New Roman CYR" w:hAnsi="Times New Roman CYR" w:cs="Times New Roman CYR"/>
          <w:sz w:val="20"/>
          <w:szCs w:val="20"/>
        </w:rPr>
        <w:t xml:space="preserve"> от исполнения настоящего договора или его изменении в одностороннем порядке настоящий договор считается расторгнутым или изменённым.</w:t>
      </w:r>
    </w:p>
    <w:p w:rsidR="007C6DE7" w:rsidRPr="0003189D" w:rsidRDefault="007C6DE7" w:rsidP="007C6DE7">
      <w:pPr>
        <w:autoSpaceDE w:val="0"/>
        <w:autoSpaceDN w:val="0"/>
        <w:adjustRightInd w:val="0"/>
        <w:spacing w:before="0" w:line="227" w:lineRule="atLeast"/>
        <w:ind w:right="0" w:firstLine="567"/>
        <w:rPr>
          <w:rFonts w:ascii="Times New Roman CYR" w:hAnsi="Times New Roman CYR" w:cs="Times New Roman CYR"/>
          <w:color w:val="000000" w:themeColor="text1"/>
          <w:sz w:val="20"/>
          <w:szCs w:val="20"/>
        </w:rPr>
      </w:pPr>
      <w:r w:rsidRPr="0003189D">
        <w:rPr>
          <w:rFonts w:ascii="Times New Roman CYR" w:hAnsi="Times New Roman CYR" w:cs="Times New Roman CYR"/>
          <w:color w:val="000000" w:themeColor="text1"/>
          <w:sz w:val="20"/>
          <w:szCs w:val="20"/>
        </w:rPr>
        <w:t>44.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ресурсоснабжающую организацию в порядке, предусмотренном разделом IX настоящего договора, но не ранее даты получения такого уведомления ресурсоснабжающей организацией, либо с даты заключения договора холодного водоснабжения с лицом, к которому перешли эти права, в зависимости от того, какая из указанных дат наступила раньше.</w:t>
      </w:r>
    </w:p>
    <w:p w:rsidR="003A189E" w:rsidRPr="0003189D" w:rsidRDefault="003A189E" w:rsidP="007C6DE7">
      <w:pPr>
        <w:autoSpaceDE w:val="0"/>
        <w:autoSpaceDN w:val="0"/>
        <w:adjustRightInd w:val="0"/>
        <w:spacing w:before="0" w:line="227" w:lineRule="atLeast"/>
        <w:ind w:right="0" w:firstLine="567"/>
        <w:rPr>
          <w:rFonts w:ascii="Times New Roman CYR" w:hAnsi="Times New Roman CYR" w:cs="Times New Roman CYR"/>
          <w:color w:val="000000" w:themeColor="text1"/>
          <w:sz w:val="20"/>
          <w:szCs w:val="20"/>
        </w:rPr>
      </w:pPr>
      <w:r w:rsidRPr="0003189D">
        <w:rPr>
          <w:rFonts w:ascii="Times New Roman CYR" w:hAnsi="Times New Roman CYR" w:cs="Times New Roman CYR"/>
          <w:color w:val="000000" w:themeColor="text1"/>
          <w:sz w:val="20"/>
          <w:szCs w:val="20"/>
        </w:rPr>
        <w:t xml:space="preserve">45. В силу ч.3 ст. 13 Федерального закона </w:t>
      </w:r>
      <w:r w:rsidR="00654341" w:rsidRPr="0003189D">
        <w:rPr>
          <w:rFonts w:ascii="Times New Roman CYR" w:hAnsi="Times New Roman CYR" w:cs="Times New Roman CYR"/>
          <w:color w:val="000000" w:themeColor="text1"/>
          <w:sz w:val="20"/>
          <w:szCs w:val="20"/>
        </w:rPr>
        <w:t>РФ №416-ФЗ от 07.12.2011 г. «О водоснабжении и водоотведении» настоящий договор является публичным.</w:t>
      </w:r>
    </w:p>
    <w:p w:rsidR="00720E2C" w:rsidRDefault="001D228D" w:rsidP="00720E2C">
      <w:pPr>
        <w:autoSpaceDE w:val="0"/>
        <w:autoSpaceDN w:val="0"/>
        <w:adjustRightInd w:val="0"/>
        <w:spacing w:before="113" w:after="113"/>
        <w:ind w:right="0"/>
        <w:jc w:val="center"/>
        <w:rPr>
          <w:rFonts w:ascii="Times New Roman CYR" w:hAnsi="Times New Roman CYR" w:cs="Times New Roman CYR"/>
          <w:b/>
          <w:bCs/>
          <w:sz w:val="20"/>
          <w:szCs w:val="20"/>
        </w:rPr>
      </w:pPr>
      <w:r>
        <w:rPr>
          <w:rFonts w:ascii="Times New Roman" w:hAnsi="Times New Roman" w:cs="Times New Roman"/>
          <w:b/>
          <w:bCs/>
          <w:sz w:val="20"/>
          <w:szCs w:val="20"/>
          <w:lang w:val="en-US"/>
        </w:rPr>
        <w:t>XV</w:t>
      </w:r>
      <w:r w:rsidRPr="001D228D">
        <w:rPr>
          <w:rFonts w:ascii="Times New Roman" w:hAnsi="Times New Roman" w:cs="Times New Roman"/>
          <w:b/>
          <w:bCs/>
          <w:sz w:val="20"/>
          <w:szCs w:val="20"/>
        </w:rPr>
        <w:t xml:space="preserve">. </w:t>
      </w:r>
      <w:r w:rsidR="00720E2C">
        <w:rPr>
          <w:rFonts w:ascii="Times New Roman CYR" w:hAnsi="Times New Roman CYR" w:cs="Times New Roman CYR"/>
          <w:b/>
          <w:bCs/>
          <w:sz w:val="20"/>
          <w:szCs w:val="20"/>
        </w:rPr>
        <w:t>Прочие условия</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color w:val="000000"/>
          <w:sz w:val="20"/>
          <w:szCs w:val="20"/>
        </w:rPr>
      </w:pPr>
      <w:r>
        <w:rPr>
          <w:rFonts w:ascii="Times New Roman" w:hAnsi="Times New Roman" w:cs="Times New Roman"/>
          <w:color w:val="000000"/>
          <w:sz w:val="20"/>
          <w:szCs w:val="20"/>
        </w:rPr>
        <w:t>44</w:t>
      </w:r>
      <w:r w:rsidR="001D228D" w:rsidRPr="001D228D">
        <w:rPr>
          <w:rFonts w:ascii="Times New Roman" w:hAnsi="Times New Roman" w:cs="Times New Roman"/>
          <w:color w:val="000000"/>
          <w:sz w:val="20"/>
          <w:szCs w:val="20"/>
        </w:rPr>
        <w:t xml:space="preserve">. </w:t>
      </w:r>
      <w:r w:rsidR="001D228D">
        <w:rPr>
          <w:rFonts w:ascii="Times New Roman CYR" w:hAnsi="Times New Roman CYR" w:cs="Times New Roman CYR"/>
          <w:color w:val="000000"/>
          <w:sz w:val="20"/>
          <w:szCs w:val="20"/>
        </w:rPr>
        <w:t>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720E2C" w:rsidRDefault="00860A84" w:rsidP="001D228D">
      <w:pPr>
        <w:autoSpaceDE w:val="0"/>
        <w:autoSpaceDN w:val="0"/>
        <w:adjustRightInd w:val="0"/>
        <w:spacing w:before="0" w:line="227" w:lineRule="atLeast"/>
        <w:ind w:right="0" w:firstLine="567"/>
        <w:rPr>
          <w:rFonts w:ascii="Times New Roman" w:hAnsi="Times New Roman" w:cs="Times New Roman"/>
          <w:sz w:val="20"/>
          <w:szCs w:val="20"/>
        </w:rPr>
      </w:pPr>
      <w:r>
        <w:rPr>
          <w:rFonts w:ascii="Times New Roman" w:hAnsi="Times New Roman" w:cs="Times New Roman"/>
          <w:sz w:val="20"/>
          <w:szCs w:val="20"/>
        </w:rPr>
        <w:t>45</w:t>
      </w:r>
      <w:r w:rsidR="001D228D" w:rsidRPr="001D228D">
        <w:rPr>
          <w:rFonts w:ascii="Times New Roman" w:hAnsi="Times New Roman" w:cs="Times New Roman"/>
          <w:sz w:val="20"/>
          <w:szCs w:val="20"/>
        </w:rPr>
        <w:t>.</w:t>
      </w:r>
      <w:r w:rsidR="00720E2C">
        <w:rPr>
          <w:rFonts w:ascii="Times New Roman" w:hAnsi="Times New Roman" w:cs="Times New Roman"/>
          <w:sz w:val="20"/>
          <w:szCs w:val="20"/>
        </w:rPr>
        <w:t xml:space="preserve"> С момента заключения настоящего договора, все ранее заключенные сторонами договоры и соглашения утрачивают силу.</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color w:val="000000"/>
          <w:sz w:val="20"/>
          <w:szCs w:val="20"/>
        </w:rPr>
      </w:pPr>
      <w:r>
        <w:rPr>
          <w:rFonts w:ascii="Times New Roman" w:hAnsi="Times New Roman" w:cs="Times New Roman"/>
          <w:sz w:val="20"/>
          <w:szCs w:val="20"/>
        </w:rPr>
        <w:t>46</w:t>
      </w:r>
      <w:r w:rsidR="00720E2C">
        <w:rPr>
          <w:rFonts w:ascii="Times New Roman" w:hAnsi="Times New Roman" w:cs="Times New Roman"/>
          <w:sz w:val="20"/>
          <w:szCs w:val="20"/>
        </w:rPr>
        <w:t>.</w:t>
      </w:r>
      <w:r w:rsidR="001D228D" w:rsidRPr="001D228D">
        <w:rPr>
          <w:rFonts w:ascii="Times New Roman" w:hAnsi="Times New Roman" w:cs="Times New Roman"/>
          <w:sz w:val="20"/>
          <w:szCs w:val="20"/>
        </w:rPr>
        <w:t xml:space="preserve"> </w:t>
      </w:r>
      <w:r w:rsidR="001D228D">
        <w:rPr>
          <w:rFonts w:ascii="Times New Roman CYR" w:hAnsi="Times New Roman CYR" w:cs="Times New Roman CYR"/>
          <w:color w:val="000000"/>
          <w:sz w:val="20"/>
          <w:szCs w:val="20"/>
        </w:rPr>
        <w:t xml:space="preserve">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001D228D">
        <w:rPr>
          <w:rFonts w:ascii="Times New Roman CYR" w:hAnsi="Times New Roman CYR" w:cs="Times New Roman CYR"/>
          <w:color w:val="000000"/>
          <w:sz w:val="20"/>
          <w:szCs w:val="20"/>
        </w:rPr>
        <w:t>факсограмма</w:t>
      </w:r>
      <w:proofErr w:type="spellEnd"/>
      <w:r w:rsidR="001D228D">
        <w:rPr>
          <w:rFonts w:ascii="Times New Roman CYR" w:hAnsi="Times New Roman CYR" w:cs="Times New Roman CYR"/>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47</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 xml:space="preserve">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9" w:history="1">
        <w:r w:rsidR="001D228D" w:rsidRPr="003277CB">
          <w:rPr>
            <w:rFonts w:ascii="Times New Roman CYR" w:hAnsi="Times New Roman CYR" w:cs="Times New Roman CYR"/>
            <w:sz w:val="20"/>
            <w:szCs w:val="20"/>
            <w:u w:val="single"/>
          </w:rPr>
          <w:t>закона</w:t>
        </w:r>
      </w:hyperlink>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 xml:space="preserve">О водоснабжении и водоотведении", </w:t>
      </w:r>
      <w:hyperlink r:id="rId10" w:history="1">
        <w:r w:rsidR="001D228D" w:rsidRPr="003277CB">
          <w:rPr>
            <w:rFonts w:ascii="Times New Roman CYR" w:hAnsi="Times New Roman CYR" w:cs="Times New Roman CYR"/>
            <w:sz w:val="20"/>
            <w:szCs w:val="20"/>
            <w:u w:val="single"/>
          </w:rPr>
          <w:t>правилами</w:t>
        </w:r>
      </w:hyperlink>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sz w:val="20"/>
          <w:szCs w:val="20"/>
        </w:rPr>
        <w:t>48</w:t>
      </w:r>
      <w:r w:rsidR="00720E2C">
        <w:rPr>
          <w:rFonts w:ascii="Times New Roman" w:hAnsi="Times New Roman" w:cs="Times New Roman"/>
          <w:sz w:val="20"/>
          <w:szCs w:val="20"/>
        </w:rPr>
        <w:t>.</w:t>
      </w:r>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Настоящий договор составлен в 2 экземплярах, имеющих равную юридическую силу.</w:t>
      </w:r>
    </w:p>
    <w:p w:rsidR="001D228D" w:rsidRDefault="00860A84" w:rsidP="001D228D">
      <w:pPr>
        <w:autoSpaceDE w:val="0"/>
        <w:autoSpaceDN w:val="0"/>
        <w:adjustRightInd w:val="0"/>
        <w:spacing w:before="0" w:line="227" w:lineRule="atLeast"/>
        <w:ind w:right="0" w:firstLine="567"/>
        <w:rPr>
          <w:rFonts w:ascii="Times New Roman CYR" w:hAnsi="Times New Roman CYR" w:cs="Times New Roman CYR"/>
          <w:sz w:val="20"/>
          <w:szCs w:val="20"/>
        </w:rPr>
      </w:pPr>
      <w:r>
        <w:rPr>
          <w:rFonts w:ascii="Times New Roman" w:hAnsi="Times New Roman" w:cs="Times New Roman"/>
          <w:color w:val="000000"/>
          <w:sz w:val="20"/>
          <w:szCs w:val="20"/>
        </w:rPr>
        <w:t>49</w:t>
      </w:r>
      <w:r w:rsidR="001D228D" w:rsidRPr="001D228D">
        <w:rPr>
          <w:rFonts w:ascii="Times New Roman" w:hAnsi="Times New Roman" w:cs="Times New Roman"/>
          <w:color w:val="000000"/>
          <w:sz w:val="20"/>
          <w:szCs w:val="20"/>
        </w:rPr>
        <w:t xml:space="preserve">.  </w:t>
      </w:r>
      <w:hyperlink r:id="rId11" w:history="1">
        <w:r w:rsidR="001D228D" w:rsidRPr="003277CB">
          <w:rPr>
            <w:rFonts w:ascii="Times New Roman" w:hAnsi="Times New Roman" w:cs="Times New Roman"/>
            <w:sz w:val="20"/>
            <w:szCs w:val="20"/>
            <w:u w:val="single"/>
          </w:rPr>
          <w:t>Приложения</w:t>
        </w:r>
      </w:hyperlink>
      <w:r w:rsidR="001D228D" w:rsidRPr="001D228D">
        <w:rPr>
          <w:rFonts w:ascii="Times New Roman" w:hAnsi="Times New Roman" w:cs="Times New Roman"/>
          <w:sz w:val="20"/>
          <w:szCs w:val="20"/>
        </w:rPr>
        <w:t xml:space="preserve"> </w:t>
      </w:r>
      <w:r w:rsidR="001D228D">
        <w:rPr>
          <w:rFonts w:ascii="Times New Roman CYR" w:hAnsi="Times New Roman CYR" w:cs="Times New Roman CYR"/>
          <w:sz w:val="20"/>
          <w:szCs w:val="20"/>
        </w:rPr>
        <w:t>к настоящему договору являются его неотъемлемой частью:</w:t>
      </w:r>
    </w:p>
    <w:p w:rsidR="001D228D" w:rsidRDefault="001D228D" w:rsidP="001D228D">
      <w:pPr>
        <w:numPr>
          <w:ilvl w:val="0"/>
          <w:numId w:val="1"/>
        </w:numPr>
        <w:autoSpaceDE w:val="0"/>
        <w:autoSpaceDN w:val="0"/>
        <w:adjustRightInd w:val="0"/>
        <w:spacing w:before="0" w:line="227" w:lineRule="atLeast"/>
        <w:ind w:right="0"/>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Заявление на заключение договора холодного водоснабжения - Приложение №1;</w:t>
      </w:r>
    </w:p>
    <w:p w:rsidR="001D228D" w:rsidRDefault="001D228D" w:rsidP="001D228D">
      <w:pPr>
        <w:numPr>
          <w:ilvl w:val="0"/>
          <w:numId w:val="1"/>
        </w:numPr>
        <w:autoSpaceDE w:val="0"/>
        <w:autoSpaceDN w:val="0"/>
        <w:adjustRightInd w:val="0"/>
        <w:spacing w:before="0" w:line="227" w:lineRule="atLeast"/>
        <w:ind w:right="0"/>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Акт приемки в эксплуатацию прибора узла учета (водомер) абонента - Приложение №2;</w:t>
      </w:r>
    </w:p>
    <w:p w:rsidR="00DC7F08" w:rsidRDefault="001D228D" w:rsidP="00CE6CE0">
      <w:pPr>
        <w:numPr>
          <w:ilvl w:val="0"/>
          <w:numId w:val="1"/>
        </w:numPr>
        <w:autoSpaceDE w:val="0"/>
        <w:autoSpaceDN w:val="0"/>
        <w:adjustRightInd w:val="0"/>
        <w:spacing w:before="0" w:line="227" w:lineRule="atLeast"/>
        <w:ind w:right="0"/>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 xml:space="preserve">Схема разграничении балансовой принадлежности и эксплуатационной ответственности сторон за эксплуатацию водопроводной сети - Приложение №3 (только для абонентов, </w:t>
      </w:r>
      <w:r>
        <w:rPr>
          <w:rFonts w:ascii="Times New Roman CYR" w:hAnsi="Times New Roman CYR" w:cs="Times New Roman CYR"/>
          <w:sz w:val="20"/>
          <w:szCs w:val="20"/>
        </w:rPr>
        <w:t>являющихся собственниками или пользователями домовладений)</w:t>
      </w:r>
      <w:r w:rsidR="006C4F5A">
        <w:rPr>
          <w:rFonts w:ascii="Times New Roman CYR" w:hAnsi="Times New Roman CYR" w:cs="Times New Roman CYR"/>
          <w:color w:val="000000"/>
          <w:sz w:val="20"/>
          <w:szCs w:val="20"/>
        </w:rPr>
        <w:t>;</w:t>
      </w:r>
    </w:p>
    <w:p w:rsidR="006C4F5A" w:rsidRPr="0003189D" w:rsidRDefault="00690677" w:rsidP="00690677">
      <w:pPr>
        <w:numPr>
          <w:ilvl w:val="0"/>
          <w:numId w:val="1"/>
        </w:numPr>
        <w:autoSpaceDE w:val="0"/>
        <w:autoSpaceDN w:val="0"/>
        <w:adjustRightInd w:val="0"/>
        <w:spacing w:before="0" w:line="227" w:lineRule="atLeast"/>
        <w:ind w:right="0"/>
        <w:rPr>
          <w:rFonts w:ascii="Times New Roman CYR" w:hAnsi="Times New Roman CYR" w:cs="Times New Roman CYR"/>
          <w:color w:val="000000" w:themeColor="text1"/>
          <w:sz w:val="20"/>
          <w:szCs w:val="20"/>
        </w:rPr>
      </w:pPr>
      <w:r w:rsidRPr="0003189D">
        <w:rPr>
          <w:rFonts w:ascii="Times New Roman CYR" w:hAnsi="Times New Roman CYR" w:cs="Times New Roman CYR"/>
          <w:color w:val="000000" w:themeColor="text1"/>
          <w:sz w:val="20"/>
          <w:szCs w:val="20"/>
        </w:rPr>
        <w:t xml:space="preserve">Сведения 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ресурсоснабжающая организация </w:t>
      </w:r>
      <w:r w:rsidRPr="0003189D">
        <w:rPr>
          <w:rFonts w:ascii="Times New Roman CYR" w:hAnsi="Times New Roman CYR" w:cs="Times New Roman CYR"/>
          <w:color w:val="000000" w:themeColor="text1"/>
          <w:sz w:val="20"/>
          <w:szCs w:val="20"/>
        </w:rPr>
        <w:lastRenderedPageBreak/>
        <w:t>принимает на себя обязательства обеспечить холодное водоснабжение в отношении объекта абонента – Приложение №4;</w:t>
      </w:r>
    </w:p>
    <w:p w:rsidR="00690677" w:rsidRPr="0003189D" w:rsidRDefault="002A01E3" w:rsidP="002A01E3">
      <w:pPr>
        <w:numPr>
          <w:ilvl w:val="0"/>
          <w:numId w:val="1"/>
        </w:numPr>
        <w:autoSpaceDE w:val="0"/>
        <w:autoSpaceDN w:val="0"/>
        <w:adjustRightInd w:val="0"/>
        <w:spacing w:before="0" w:line="227" w:lineRule="atLeast"/>
        <w:ind w:right="0"/>
        <w:rPr>
          <w:rFonts w:ascii="Times New Roman CYR" w:hAnsi="Times New Roman CYR" w:cs="Times New Roman CYR"/>
          <w:color w:val="000000" w:themeColor="text1"/>
          <w:sz w:val="20"/>
          <w:szCs w:val="20"/>
        </w:rPr>
      </w:pPr>
      <w:r w:rsidRPr="0003189D">
        <w:rPr>
          <w:rFonts w:ascii="Times New Roman CYR" w:hAnsi="Times New Roman CYR" w:cs="Times New Roman CYR"/>
          <w:color w:val="000000" w:themeColor="text1"/>
          <w:sz w:val="20"/>
          <w:szCs w:val="20"/>
        </w:rPr>
        <w:t>РЕЖИМ подачи (потребления) холодной воды – Приложение №5.</w:t>
      </w:r>
    </w:p>
    <w:p w:rsidR="001D228D" w:rsidRPr="001D228D" w:rsidRDefault="001D228D" w:rsidP="001D228D">
      <w:pPr>
        <w:autoSpaceDE w:val="0"/>
        <w:autoSpaceDN w:val="0"/>
        <w:adjustRightInd w:val="0"/>
        <w:spacing w:before="0"/>
        <w:ind w:right="0"/>
        <w:rPr>
          <w:rFonts w:ascii="Times New Roman" w:hAnsi="Times New Roman" w:cs="Times New Roman"/>
          <w:color w:val="000000"/>
          <w:sz w:val="20"/>
          <w:szCs w:val="20"/>
        </w:rPr>
      </w:pPr>
      <w:r w:rsidRPr="001D228D">
        <w:rPr>
          <w:rFonts w:ascii="Times New Roman" w:hAnsi="Times New Roman" w:cs="Times New Roman"/>
          <w:color w:val="000000"/>
          <w:sz w:val="20"/>
          <w:szCs w:val="20"/>
        </w:rPr>
        <w:t xml:space="preserve">                                                               </w:t>
      </w:r>
    </w:p>
    <w:tbl>
      <w:tblPr>
        <w:tblW w:w="0" w:type="auto"/>
        <w:tblInd w:w="55" w:type="dxa"/>
        <w:tblLayout w:type="fixed"/>
        <w:tblCellMar>
          <w:left w:w="55" w:type="dxa"/>
          <w:right w:w="55" w:type="dxa"/>
        </w:tblCellMar>
        <w:tblLook w:val="0000" w:firstRow="0" w:lastRow="0" w:firstColumn="0" w:lastColumn="0" w:noHBand="0" w:noVBand="0"/>
      </w:tblPr>
      <w:tblGrid>
        <w:gridCol w:w="4245"/>
        <w:gridCol w:w="5494"/>
      </w:tblGrid>
      <w:tr w:rsidR="001D228D" w:rsidRPr="001D228D">
        <w:trPr>
          <w:trHeight w:val="1"/>
        </w:trPr>
        <w:tc>
          <w:tcPr>
            <w:tcW w:w="4245" w:type="dxa"/>
            <w:tcBorders>
              <w:top w:val="single" w:sz="2" w:space="0" w:color="000000"/>
              <w:left w:val="single" w:sz="2" w:space="0" w:color="000000"/>
              <w:bottom w:val="single" w:sz="2" w:space="0" w:color="000000"/>
              <w:right w:val="single" w:sz="2" w:space="0" w:color="000000"/>
            </w:tcBorders>
            <w:shd w:val="clear" w:color="000000" w:fill="FFFFFF"/>
          </w:tcPr>
          <w:p w:rsidR="001D228D" w:rsidRPr="001D228D" w:rsidRDefault="001D228D">
            <w:pPr>
              <w:tabs>
                <w:tab w:val="left" w:pos="441"/>
              </w:tabs>
              <w:autoSpaceDE w:val="0"/>
              <w:autoSpaceDN w:val="0"/>
              <w:adjustRightInd w:val="0"/>
              <w:spacing w:before="0"/>
              <w:ind w:right="0"/>
              <w:jc w:val="center"/>
              <w:rPr>
                <w:rFonts w:ascii="Times New Roman" w:hAnsi="Times New Roman" w:cs="Times New Roman"/>
                <w:b/>
                <w:bCs/>
                <w:sz w:val="16"/>
                <w:szCs w:val="16"/>
              </w:rPr>
            </w:pPr>
            <w:r w:rsidRPr="001D228D">
              <w:rPr>
                <w:rFonts w:ascii="Times New Roman" w:hAnsi="Times New Roman" w:cs="Times New Roman"/>
                <w:sz w:val="16"/>
                <w:szCs w:val="16"/>
              </w:rPr>
              <w:t xml:space="preserve"> </w:t>
            </w:r>
            <w:r w:rsidRPr="001D228D">
              <w:rPr>
                <w:rFonts w:ascii="Times New Roman" w:hAnsi="Times New Roman" w:cs="Times New Roman"/>
                <w:b/>
                <w:bCs/>
                <w:sz w:val="16"/>
                <w:szCs w:val="16"/>
              </w:rPr>
              <w:t xml:space="preserve"> </w:t>
            </w:r>
            <w:r>
              <w:rPr>
                <w:rFonts w:ascii="Times New Roman CYR" w:hAnsi="Times New Roman CYR" w:cs="Times New Roman CYR"/>
                <w:b/>
                <w:bCs/>
                <w:sz w:val="16"/>
                <w:szCs w:val="16"/>
              </w:rPr>
              <w:t>МУП</w:t>
            </w:r>
            <w:r w:rsidR="008E2775">
              <w:rPr>
                <w:rFonts w:ascii="Times New Roman CYR" w:hAnsi="Times New Roman CYR" w:cs="Times New Roman CYR"/>
                <w:b/>
                <w:bCs/>
                <w:sz w:val="16"/>
                <w:szCs w:val="16"/>
              </w:rPr>
              <w:t xml:space="preserve"> </w:t>
            </w:r>
            <w:r w:rsidRPr="001D228D">
              <w:rPr>
                <w:rFonts w:ascii="Times New Roman" w:hAnsi="Times New Roman" w:cs="Times New Roman"/>
                <w:b/>
                <w:bCs/>
                <w:sz w:val="16"/>
                <w:szCs w:val="16"/>
              </w:rPr>
              <w:t>«</w:t>
            </w:r>
            <w:r w:rsidR="008E2775">
              <w:rPr>
                <w:rFonts w:ascii="Times New Roman CYR" w:hAnsi="Times New Roman CYR" w:cs="Times New Roman CYR"/>
                <w:b/>
                <w:bCs/>
                <w:sz w:val="16"/>
                <w:szCs w:val="16"/>
              </w:rPr>
              <w:t>Родное подворье</w:t>
            </w:r>
            <w:r w:rsidRPr="001D228D">
              <w:rPr>
                <w:rFonts w:ascii="Times New Roman" w:hAnsi="Times New Roman" w:cs="Times New Roman"/>
                <w:b/>
                <w:bCs/>
                <w:sz w:val="16"/>
                <w:szCs w:val="16"/>
              </w:rPr>
              <w:t>»</w:t>
            </w:r>
          </w:p>
          <w:p w:rsidR="001D228D" w:rsidRPr="001D228D" w:rsidRDefault="001D228D">
            <w:pPr>
              <w:tabs>
                <w:tab w:val="left" w:pos="441"/>
              </w:tabs>
              <w:autoSpaceDE w:val="0"/>
              <w:autoSpaceDN w:val="0"/>
              <w:adjustRightInd w:val="0"/>
              <w:spacing w:before="0"/>
              <w:ind w:right="0"/>
              <w:jc w:val="left"/>
              <w:rPr>
                <w:rFonts w:ascii="Calibri" w:hAnsi="Calibri" w:cs="Calibri"/>
              </w:rPr>
            </w:pPr>
          </w:p>
          <w:p w:rsidR="001D228D" w:rsidRPr="008E2775" w:rsidRDefault="004A5739">
            <w:pPr>
              <w:tabs>
                <w:tab w:val="left" w:pos="441"/>
              </w:tabs>
              <w:autoSpaceDE w:val="0"/>
              <w:autoSpaceDN w:val="0"/>
              <w:adjustRightInd w:val="0"/>
              <w:spacing w:before="0" w:line="276" w:lineRule="auto"/>
              <w:ind w:right="0"/>
              <w:jc w:val="left"/>
              <w:rPr>
                <w:rFonts w:ascii="Times New Roman" w:hAnsi="Times New Roman" w:cs="Times New Roman"/>
                <w:sz w:val="20"/>
                <w:szCs w:val="20"/>
              </w:rPr>
            </w:pPr>
            <w:r>
              <w:rPr>
                <w:rFonts w:ascii="Times New Roman" w:hAnsi="Times New Roman" w:cs="Times New Roman"/>
                <w:sz w:val="20"/>
                <w:szCs w:val="20"/>
              </w:rPr>
              <w:t>35322</w:t>
            </w:r>
            <w:bookmarkStart w:id="0" w:name="_GoBack"/>
            <w:bookmarkEnd w:id="0"/>
            <w:r w:rsidR="001D228D" w:rsidRPr="008E2775">
              <w:rPr>
                <w:rFonts w:ascii="Times New Roman" w:hAnsi="Times New Roman" w:cs="Times New Roman"/>
                <w:sz w:val="20"/>
                <w:szCs w:val="20"/>
              </w:rPr>
              <w:t xml:space="preserve">0, Краснодарский край, </w:t>
            </w:r>
            <w:r w:rsidR="008E2775" w:rsidRPr="008E2775">
              <w:rPr>
                <w:rFonts w:ascii="Times New Roman" w:hAnsi="Times New Roman" w:cs="Times New Roman"/>
                <w:sz w:val="20"/>
                <w:szCs w:val="20"/>
              </w:rPr>
              <w:t>Динско</w:t>
            </w:r>
            <w:r w:rsidR="007D2034">
              <w:rPr>
                <w:rFonts w:ascii="Times New Roman" w:hAnsi="Times New Roman" w:cs="Times New Roman"/>
                <w:sz w:val="20"/>
                <w:szCs w:val="20"/>
              </w:rPr>
              <w:t>й</w:t>
            </w:r>
            <w:r w:rsidR="008E2775" w:rsidRPr="008E2775">
              <w:rPr>
                <w:rFonts w:ascii="Times New Roman" w:hAnsi="Times New Roman" w:cs="Times New Roman"/>
                <w:sz w:val="20"/>
                <w:szCs w:val="20"/>
              </w:rPr>
              <w:t xml:space="preserve"> район</w:t>
            </w:r>
            <w:r w:rsidR="001D228D" w:rsidRPr="008E2775">
              <w:rPr>
                <w:rFonts w:ascii="Times New Roman" w:hAnsi="Times New Roman" w:cs="Times New Roman"/>
                <w:sz w:val="20"/>
                <w:szCs w:val="20"/>
              </w:rPr>
              <w:t xml:space="preserve">,                                                     </w:t>
            </w:r>
          </w:p>
          <w:p w:rsidR="008E2775" w:rsidRPr="008E2775" w:rsidRDefault="008E2775" w:rsidP="008E2775">
            <w:pPr>
              <w:rPr>
                <w:rFonts w:ascii="Times New Roman" w:hAnsi="Times New Roman" w:cs="Times New Roman"/>
                <w:sz w:val="20"/>
                <w:szCs w:val="20"/>
              </w:rPr>
            </w:pPr>
            <w:r w:rsidRPr="008E2775">
              <w:rPr>
                <w:rFonts w:ascii="Times New Roman" w:hAnsi="Times New Roman" w:cs="Times New Roman"/>
                <w:sz w:val="20"/>
                <w:szCs w:val="20"/>
              </w:rPr>
              <w:t>ст</w:t>
            </w:r>
            <w:r w:rsidR="004F7CBE">
              <w:rPr>
                <w:rFonts w:ascii="Times New Roman" w:hAnsi="Times New Roman" w:cs="Times New Roman"/>
                <w:sz w:val="20"/>
                <w:szCs w:val="20"/>
              </w:rPr>
              <w:t>-ца</w:t>
            </w:r>
            <w:r w:rsidRPr="008E2775">
              <w:rPr>
                <w:rFonts w:ascii="Times New Roman" w:hAnsi="Times New Roman" w:cs="Times New Roman"/>
                <w:sz w:val="20"/>
                <w:szCs w:val="20"/>
              </w:rPr>
              <w:t xml:space="preserve"> Старомышастовская, ул. Красная № 133</w:t>
            </w:r>
          </w:p>
          <w:p w:rsidR="008E2775" w:rsidRDefault="008E2775">
            <w:pPr>
              <w:tabs>
                <w:tab w:val="left" w:pos="441"/>
              </w:tabs>
              <w:autoSpaceDE w:val="0"/>
              <w:autoSpaceDN w:val="0"/>
              <w:adjustRightInd w:val="0"/>
              <w:spacing w:before="0" w:line="276" w:lineRule="auto"/>
              <w:ind w:right="0"/>
              <w:jc w:val="left"/>
              <w:rPr>
                <w:rFonts w:ascii="Times New Roman" w:hAnsi="Times New Roman" w:cs="Times New Roman"/>
                <w:sz w:val="20"/>
                <w:szCs w:val="20"/>
              </w:rPr>
            </w:pPr>
          </w:p>
          <w:p w:rsidR="001D228D" w:rsidRPr="008E2775" w:rsidRDefault="001D228D">
            <w:pPr>
              <w:tabs>
                <w:tab w:val="left" w:pos="441"/>
              </w:tabs>
              <w:autoSpaceDE w:val="0"/>
              <w:autoSpaceDN w:val="0"/>
              <w:adjustRightInd w:val="0"/>
              <w:spacing w:before="0" w:line="276" w:lineRule="auto"/>
              <w:ind w:right="0"/>
              <w:jc w:val="left"/>
              <w:rPr>
                <w:rFonts w:ascii="Times New Roman" w:hAnsi="Times New Roman" w:cs="Times New Roman"/>
                <w:sz w:val="20"/>
                <w:szCs w:val="20"/>
              </w:rPr>
            </w:pPr>
            <w:r w:rsidRPr="008E2775">
              <w:rPr>
                <w:rFonts w:ascii="Times New Roman" w:hAnsi="Times New Roman" w:cs="Times New Roman"/>
                <w:sz w:val="20"/>
                <w:szCs w:val="20"/>
              </w:rPr>
              <w:t xml:space="preserve">ИНН </w:t>
            </w:r>
            <w:r w:rsidR="005817B0" w:rsidRPr="008E2775">
              <w:rPr>
                <w:rFonts w:ascii="Times New Roman" w:hAnsi="Times New Roman" w:cs="Times New Roman"/>
                <w:sz w:val="20"/>
                <w:szCs w:val="20"/>
              </w:rPr>
              <w:t>2330032780</w:t>
            </w:r>
            <w:r w:rsidRPr="008E2775">
              <w:rPr>
                <w:rFonts w:ascii="Times New Roman" w:hAnsi="Times New Roman" w:cs="Times New Roman"/>
                <w:sz w:val="20"/>
                <w:szCs w:val="20"/>
              </w:rPr>
              <w:t xml:space="preserve">  КПП </w:t>
            </w:r>
            <w:r w:rsidR="005817B0" w:rsidRPr="008E2775">
              <w:rPr>
                <w:rFonts w:ascii="Times New Roman" w:hAnsi="Times New Roman" w:cs="Times New Roman"/>
                <w:sz w:val="20"/>
                <w:szCs w:val="20"/>
              </w:rPr>
              <w:t>233001001</w:t>
            </w:r>
          </w:p>
          <w:p w:rsidR="001D228D" w:rsidRPr="008E2775" w:rsidRDefault="001D228D">
            <w:pPr>
              <w:tabs>
                <w:tab w:val="left" w:pos="441"/>
              </w:tabs>
              <w:autoSpaceDE w:val="0"/>
              <w:autoSpaceDN w:val="0"/>
              <w:adjustRightInd w:val="0"/>
              <w:spacing w:before="0" w:line="276" w:lineRule="auto"/>
              <w:ind w:right="0"/>
              <w:jc w:val="left"/>
              <w:rPr>
                <w:rFonts w:ascii="Times New Roman" w:hAnsi="Times New Roman" w:cs="Times New Roman"/>
                <w:sz w:val="20"/>
                <w:szCs w:val="20"/>
              </w:rPr>
            </w:pPr>
            <w:r w:rsidRPr="008E2775">
              <w:rPr>
                <w:rFonts w:ascii="Times New Roman" w:hAnsi="Times New Roman" w:cs="Times New Roman"/>
                <w:sz w:val="20"/>
                <w:szCs w:val="20"/>
              </w:rPr>
              <w:t xml:space="preserve">ОГРН </w:t>
            </w:r>
            <w:r w:rsidR="005817B0" w:rsidRPr="008E2775">
              <w:rPr>
                <w:rFonts w:ascii="Times New Roman" w:hAnsi="Times New Roman" w:cs="Times New Roman"/>
                <w:sz w:val="20"/>
                <w:szCs w:val="20"/>
              </w:rPr>
              <w:t>1062330006155</w:t>
            </w:r>
          </w:p>
          <w:p w:rsidR="008E2775" w:rsidRDefault="004F7CBE" w:rsidP="008E2775">
            <w:pPr>
              <w:rPr>
                <w:rFonts w:ascii="Times New Roman" w:hAnsi="Times New Roman" w:cs="Times New Roman"/>
                <w:sz w:val="20"/>
                <w:szCs w:val="20"/>
              </w:rPr>
            </w:pPr>
            <w:r>
              <w:rPr>
                <w:rFonts w:ascii="Times New Roman" w:hAnsi="Times New Roman" w:cs="Times New Roman"/>
                <w:sz w:val="20"/>
                <w:szCs w:val="20"/>
              </w:rPr>
              <w:t>П</w:t>
            </w:r>
            <w:r w:rsidR="008E2775" w:rsidRPr="008E2775">
              <w:rPr>
                <w:rFonts w:ascii="Times New Roman" w:hAnsi="Times New Roman" w:cs="Times New Roman"/>
                <w:sz w:val="20"/>
                <w:szCs w:val="20"/>
              </w:rPr>
              <w:t>АО «ЮГ-ИНВЕСТБАНК»</w:t>
            </w:r>
          </w:p>
          <w:p w:rsidR="008E2775" w:rsidRPr="008E2775" w:rsidRDefault="008E2775" w:rsidP="008E2775">
            <w:pPr>
              <w:rPr>
                <w:rFonts w:ascii="Times New Roman" w:hAnsi="Times New Roman" w:cs="Times New Roman"/>
                <w:sz w:val="20"/>
                <w:szCs w:val="20"/>
              </w:rPr>
            </w:pPr>
            <w:r w:rsidRPr="008E2775">
              <w:rPr>
                <w:rFonts w:ascii="Times New Roman" w:hAnsi="Times New Roman" w:cs="Times New Roman"/>
                <w:sz w:val="20"/>
                <w:szCs w:val="20"/>
              </w:rPr>
              <w:t>г. Краснодар, ул. Красная, 113</w:t>
            </w:r>
          </w:p>
          <w:p w:rsidR="008E2775" w:rsidRPr="008E2775" w:rsidRDefault="008E2775" w:rsidP="008E2775">
            <w:pPr>
              <w:rPr>
                <w:rFonts w:ascii="Times New Roman" w:hAnsi="Times New Roman" w:cs="Times New Roman"/>
                <w:sz w:val="20"/>
                <w:szCs w:val="20"/>
              </w:rPr>
            </w:pPr>
            <w:r w:rsidRPr="008E2775">
              <w:rPr>
                <w:rFonts w:ascii="Times New Roman" w:hAnsi="Times New Roman" w:cs="Times New Roman"/>
                <w:sz w:val="20"/>
                <w:szCs w:val="20"/>
              </w:rPr>
              <w:t>К/С  30101810600000000966</w:t>
            </w:r>
          </w:p>
          <w:p w:rsidR="008E2775" w:rsidRPr="008E2775" w:rsidRDefault="008E2775" w:rsidP="008E2775">
            <w:pPr>
              <w:rPr>
                <w:rFonts w:ascii="Times New Roman" w:hAnsi="Times New Roman" w:cs="Times New Roman"/>
                <w:sz w:val="20"/>
                <w:szCs w:val="20"/>
              </w:rPr>
            </w:pPr>
            <w:r w:rsidRPr="008E2775">
              <w:rPr>
                <w:rFonts w:ascii="Times New Roman" w:hAnsi="Times New Roman" w:cs="Times New Roman"/>
                <w:sz w:val="20"/>
                <w:szCs w:val="20"/>
              </w:rPr>
              <w:t>Р/</w:t>
            </w:r>
            <w:proofErr w:type="gramStart"/>
            <w:r w:rsidRPr="008E2775">
              <w:rPr>
                <w:rFonts w:ascii="Times New Roman" w:hAnsi="Times New Roman" w:cs="Times New Roman"/>
                <w:sz w:val="20"/>
                <w:szCs w:val="20"/>
              </w:rPr>
              <w:t>С  40702810200930004126</w:t>
            </w:r>
            <w:proofErr w:type="gramEnd"/>
          </w:p>
          <w:p w:rsidR="008E2775" w:rsidRDefault="008E2775" w:rsidP="008E2775">
            <w:pPr>
              <w:rPr>
                <w:rFonts w:ascii="Times New Roman" w:hAnsi="Times New Roman" w:cs="Times New Roman"/>
                <w:sz w:val="20"/>
                <w:szCs w:val="20"/>
              </w:rPr>
            </w:pPr>
            <w:r w:rsidRPr="008E2775">
              <w:rPr>
                <w:rFonts w:ascii="Times New Roman" w:hAnsi="Times New Roman" w:cs="Times New Roman"/>
                <w:sz w:val="20"/>
                <w:szCs w:val="20"/>
              </w:rPr>
              <w:t>БИК 040349966</w:t>
            </w:r>
          </w:p>
          <w:p w:rsidR="008E2775" w:rsidRPr="008E2775" w:rsidRDefault="008E2775" w:rsidP="008E2775">
            <w:pPr>
              <w:rPr>
                <w:rFonts w:ascii="Times New Roman" w:hAnsi="Times New Roman" w:cs="Times New Roman"/>
                <w:sz w:val="20"/>
                <w:szCs w:val="20"/>
              </w:rPr>
            </w:pPr>
          </w:p>
          <w:p w:rsidR="001D228D" w:rsidRPr="008E2775" w:rsidRDefault="001D228D">
            <w:pPr>
              <w:autoSpaceDE w:val="0"/>
              <w:autoSpaceDN w:val="0"/>
              <w:adjustRightInd w:val="0"/>
              <w:spacing w:before="0" w:line="276" w:lineRule="auto"/>
              <w:ind w:right="0"/>
              <w:rPr>
                <w:rFonts w:ascii="Times New Roman" w:hAnsi="Times New Roman" w:cs="Times New Roman"/>
                <w:sz w:val="20"/>
                <w:szCs w:val="20"/>
              </w:rPr>
            </w:pPr>
            <w:r w:rsidRPr="008E2775">
              <w:rPr>
                <w:rFonts w:ascii="Times New Roman" w:hAnsi="Times New Roman" w:cs="Times New Roman"/>
                <w:sz w:val="20"/>
                <w:szCs w:val="20"/>
              </w:rPr>
              <w:t>тел./факс: 8 (861</w:t>
            </w:r>
            <w:r w:rsidR="008E2775" w:rsidRPr="008E2775">
              <w:rPr>
                <w:rFonts w:ascii="Times New Roman" w:hAnsi="Times New Roman" w:cs="Times New Roman"/>
                <w:sz w:val="20"/>
                <w:szCs w:val="20"/>
              </w:rPr>
              <w:t>62</w:t>
            </w:r>
            <w:r w:rsidRPr="008E2775">
              <w:rPr>
                <w:rFonts w:ascii="Times New Roman" w:hAnsi="Times New Roman" w:cs="Times New Roman"/>
                <w:sz w:val="20"/>
                <w:szCs w:val="20"/>
              </w:rPr>
              <w:t xml:space="preserve">) </w:t>
            </w:r>
            <w:r w:rsidR="008E2775" w:rsidRPr="008E2775">
              <w:rPr>
                <w:rFonts w:ascii="Times New Roman" w:hAnsi="Times New Roman" w:cs="Times New Roman"/>
                <w:sz w:val="20"/>
                <w:szCs w:val="20"/>
              </w:rPr>
              <w:t>75-6-46</w:t>
            </w:r>
            <w:r w:rsidRPr="008E2775">
              <w:rPr>
                <w:rFonts w:ascii="Times New Roman" w:hAnsi="Times New Roman" w:cs="Times New Roman"/>
                <w:sz w:val="20"/>
                <w:szCs w:val="20"/>
              </w:rPr>
              <w:t xml:space="preserve">, </w:t>
            </w:r>
          </w:p>
          <w:p w:rsidR="001D228D" w:rsidRPr="008E2775" w:rsidRDefault="008E2775">
            <w:pPr>
              <w:autoSpaceDE w:val="0"/>
              <w:autoSpaceDN w:val="0"/>
              <w:adjustRightInd w:val="0"/>
              <w:spacing w:before="0" w:line="276" w:lineRule="auto"/>
              <w:ind w:right="0"/>
              <w:rPr>
                <w:rFonts w:ascii="Times New Roman" w:hAnsi="Times New Roman" w:cs="Times New Roman"/>
                <w:sz w:val="20"/>
                <w:szCs w:val="20"/>
              </w:rPr>
            </w:pPr>
            <w:r w:rsidRPr="008E2775">
              <w:rPr>
                <w:rFonts w:ascii="Times New Roman" w:hAnsi="Times New Roman" w:cs="Times New Roman"/>
                <w:sz w:val="20"/>
                <w:szCs w:val="20"/>
                <w:lang w:val="en-US"/>
              </w:rPr>
              <w:t>rodnoepodvorie</w:t>
            </w:r>
            <w:r w:rsidR="001D228D" w:rsidRPr="008E2775">
              <w:rPr>
                <w:rFonts w:ascii="Times New Roman" w:hAnsi="Times New Roman" w:cs="Times New Roman"/>
                <w:sz w:val="20"/>
                <w:szCs w:val="20"/>
              </w:rPr>
              <w:t>@</w:t>
            </w:r>
            <w:r w:rsidR="001D228D" w:rsidRPr="008E2775">
              <w:rPr>
                <w:rFonts w:ascii="Times New Roman" w:hAnsi="Times New Roman" w:cs="Times New Roman"/>
                <w:sz w:val="20"/>
                <w:szCs w:val="20"/>
                <w:lang w:val="en-US"/>
              </w:rPr>
              <w:t>mail</w:t>
            </w:r>
            <w:r w:rsidR="001D228D" w:rsidRPr="008E2775">
              <w:rPr>
                <w:rFonts w:ascii="Times New Roman" w:hAnsi="Times New Roman" w:cs="Times New Roman"/>
                <w:sz w:val="20"/>
                <w:szCs w:val="20"/>
              </w:rPr>
              <w:t>.</w:t>
            </w:r>
            <w:r w:rsidR="001D228D" w:rsidRPr="008E2775">
              <w:rPr>
                <w:rFonts w:ascii="Times New Roman" w:hAnsi="Times New Roman" w:cs="Times New Roman"/>
                <w:sz w:val="20"/>
                <w:szCs w:val="20"/>
                <w:lang w:val="en-US"/>
              </w:rPr>
              <w:t>ru</w:t>
            </w:r>
          </w:p>
          <w:p w:rsidR="001D228D" w:rsidRPr="001D228D" w:rsidRDefault="001D228D">
            <w:pPr>
              <w:autoSpaceDE w:val="0"/>
              <w:autoSpaceDN w:val="0"/>
              <w:adjustRightInd w:val="0"/>
              <w:spacing w:before="0"/>
              <w:ind w:right="0"/>
              <w:rPr>
                <w:rFonts w:ascii="Calibri" w:hAnsi="Calibri" w:cs="Calibri"/>
              </w:rPr>
            </w:pPr>
          </w:p>
          <w:p w:rsidR="001D228D" w:rsidRPr="001D228D" w:rsidRDefault="001D228D">
            <w:pPr>
              <w:autoSpaceDE w:val="0"/>
              <w:autoSpaceDN w:val="0"/>
              <w:adjustRightInd w:val="0"/>
              <w:spacing w:before="0"/>
              <w:ind w:right="0"/>
              <w:rPr>
                <w:rFonts w:ascii="Times New Roman" w:hAnsi="Times New Roman" w:cs="Times New Roman"/>
                <w:sz w:val="18"/>
                <w:szCs w:val="18"/>
              </w:rPr>
            </w:pPr>
            <w:r>
              <w:rPr>
                <w:rFonts w:ascii="Times New Roman CYR" w:hAnsi="Times New Roman CYR" w:cs="Times New Roman CYR"/>
                <w:sz w:val="18"/>
                <w:szCs w:val="18"/>
              </w:rPr>
              <w:t xml:space="preserve">Директор МУП </w:t>
            </w:r>
            <w:r w:rsidRPr="001D228D">
              <w:rPr>
                <w:rFonts w:ascii="Times New Roman" w:hAnsi="Times New Roman" w:cs="Times New Roman"/>
                <w:sz w:val="18"/>
                <w:szCs w:val="18"/>
              </w:rPr>
              <w:t>«</w:t>
            </w:r>
            <w:r w:rsidR="008E2775">
              <w:rPr>
                <w:rFonts w:ascii="Times New Roman CYR" w:hAnsi="Times New Roman CYR" w:cs="Times New Roman CYR"/>
                <w:sz w:val="18"/>
                <w:szCs w:val="18"/>
              </w:rPr>
              <w:t>Родное подворье</w:t>
            </w:r>
            <w:r w:rsidRPr="001D228D">
              <w:rPr>
                <w:rFonts w:ascii="Times New Roman" w:hAnsi="Times New Roman" w:cs="Times New Roman"/>
                <w:sz w:val="18"/>
                <w:szCs w:val="18"/>
              </w:rPr>
              <w:t>»</w:t>
            </w:r>
          </w:p>
          <w:p w:rsidR="001D228D" w:rsidRPr="001D228D" w:rsidRDefault="001D228D">
            <w:pPr>
              <w:autoSpaceDE w:val="0"/>
              <w:autoSpaceDN w:val="0"/>
              <w:adjustRightInd w:val="0"/>
              <w:spacing w:before="0"/>
              <w:ind w:right="0"/>
              <w:rPr>
                <w:rFonts w:ascii="Calibri" w:hAnsi="Calibri" w:cs="Calibri"/>
              </w:rPr>
            </w:pPr>
          </w:p>
          <w:p w:rsidR="001D228D" w:rsidRPr="001D228D" w:rsidRDefault="008E2775">
            <w:pPr>
              <w:autoSpaceDE w:val="0"/>
              <w:autoSpaceDN w:val="0"/>
              <w:adjustRightInd w:val="0"/>
              <w:spacing w:before="0"/>
              <w:ind w:right="0"/>
              <w:rPr>
                <w:rFonts w:ascii="Times New Roman" w:hAnsi="Times New Roman" w:cs="Times New Roman"/>
                <w:sz w:val="18"/>
                <w:szCs w:val="18"/>
              </w:rPr>
            </w:pPr>
            <w:r>
              <w:rPr>
                <w:rFonts w:ascii="Times New Roman" w:hAnsi="Times New Roman" w:cs="Times New Roman"/>
                <w:sz w:val="18"/>
                <w:szCs w:val="18"/>
              </w:rPr>
              <w:t>__________________/</w:t>
            </w:r>
            <w:r w:rsidR="006B5829">
              <w:rPr>
                <w:rFonts w:ascii="Times New Roman" w:hAnsi="Times New Roman" w:cs="Times New Roman"/>
                <w:sz w:val="18"/>
                <w:szCs w:val="18"/>
                <w:u w:val="single"/>
              </w:rPr>
              <w:t>Д</w:t>
            </w:r>
            <w:r w:rsidRPr="008E2775">
              <w:rPr>
                <w:rFonts w:ascii="Times New Roman" w:hAnsi="Times New Roman" w:cs="Times New Roman"/>
                <w:sz w:val="18"/>
                <w:szCs w:val="18"/>
                <w:u w:val="single"/>
              </w:rPr>
              <w:t>.</w:t>
            </w:r>
            <w:r w:rsidR="006B5829">
              <w:rPr>
                <w:rFonts w:ascii="Times New Roman" w:hAnsi="Times New Roman" w:cs="Times New Roman"/>
                <w:sz w:val="18"/>
                <w:szCs w:val="18"/>
                <w:u w:val="single"/>
              </w:rPr>
              <w:t>Ю</w:t>
            </w:r>
            <w:r w:rsidRPr="008E2775">
              <w:rPr>
                <w:rFonts w:ascii="Times New Roman" w:hAnsi="Times New Roman" w:cs="Times New Roman"/>
                <w:sz w:val="18"/>
                <w:szCs w:val="18"/>
                <w:u w:val="single"/>
              </w:rPr>
              <w:t xml:space="preserve">. </w:t>
            </w:r>
            <w:r w:rsidR="006B5829">
              <w:rPr>
                <w:rFonts w:ascii="Times New Roman" w:hAnsi="Times New Roman" w:cs="Times New Roman"/>
                <w:sz w:val="18"/>
                <w:szCs w:val="18"/>
                <w:u w:val="single"/>
              </w:rPr>
              <w:t>Жуков</w:t>
            </w:r>
            <w:r>
              <w:rPr>
                <w:rFonts w:ascii="Times New Roman" w:hAnsi="Times New Roman" w:cs="Times New Roman"/>
                <w:sz w:val="18"/>
                <w:szCs w:val="18"/>
                <w:u w:val="single"/>
              </w:rPr>
              <w:t xml:space="preserve"> </w:t>
            </w:r>
            <w:r w:rsidR="001D228D" w:rsidRPr="001D228D">
              <w:rPr>
                <w:rFonts w:ascii="Times New Roman" w:hAnsi="Times New Roman" w:cs="Times New Roman"/>
                <w:sz w:val="18"/>
                <w:szCs w:val="18"/>
              </w:rPr>
              <w:t>/</w:t>
            </w:r>
          </w:p>
          <w:p w:rsidR="001D228D" w:rsidRPr="001D228D" w:rsidRDefault="001D228D">
            <w:pPr>
              <w:autoSpaceDE w:val="0"/>
              <w:autoSpaceDN w:val="0"/>
              <w:adjustRightInd w:val="0"/>
              <w:spacing w:before="0" w:after="200"/>
              <w:ind w:right="0"/>
              <w:rPr>
                <w:rFonts w:ascii="Calibri" w:hAnsi="Calibri" w:cs="Calibri"/>
              </w:rPr>
            </w:pPr>
            <w:r w:rsidRPr="001D228D">
              <w:rPr>
                <w:rFonts w:ascii="Times New Roman" w:hAnsi="Times New Roman" w:cs="Times New Roman"/>
                <w:sz w:val="16"/>
                <w:szCs w:val="16"/>
                <w:vertAlign w:val="superscript"/>
              </w:rPr>
              <w:t xml:space="preserve">                  </w:t>
            </w:r>
            <w:r>
              <w:rPr>
                <w:rFonts w:ascii="Times New Roman CYR" w:hAnsi="Times New Roman CYR" w:cs="Times New Roman CYR"/>
                <w:sz w:val="16"/>
                <w:szCs w:val="16"/>
                <w:vertAlign w:val="superscript"/>
              </w:rPr>
              <w:t xml:space="preserve">подпись                    </w:t>
            </w:r>
            <w:r w:rsidR="004F7CBE">
              <w:rPr>
                <w:rFonts w:ascii="Times New Roman CYR" w:hAnsi="Times New Roman CYR" w:cs="Times New Roman CYR"/>
                <w:sz w:val="16"/>
                <w:szCs w:val="16"/>
                <w:vertAlign w:val="superscript"/>
              </w:rPr>
              <w:t xml:space="preserve">                       </w:t>
            </w:r>
            <w:r>
              <w:rPr>
                <w:rFonts w:ascii="Times New Roman CYR" w:hAnsi="Times New Roman CYR" w:cs="Times New Roman CYR"/>
                <w:sz w:val="16"/>
                <w:szCs w:val="16"/>
                <w:vertAlign w:val="superscript"/>
              </w:rPr>
              <w:t xml:space="preserve">   расшифровка </w:t>
            </w:r>
          </w:p>
        </w:tc>
        <w:tc>
          <w:tcPr>
            <w:tcW w:w="5494" w:type="dxa"/>
            <w:tcBorders>
              <w:top w:val="single" w:sz="2" w:space="0" w:color="000000"/>
              <w:left w:val="single" w:sz="2" w:space="0" w:color="000000"/>
              <w:bottom w:val="single" w:sz="2" w:space="0" w:color="000000"/>
              <w:right w:val="single" w:sz="2" w:space="0" w:color="000000"/>
            </w:tcBorders>
            <w:shd w:val="clear" w:color="000000" w:fill="FFFFFF"/>
          </w:tcPr>
          <w:p w:rsidR="001D228D" w:rsidRPr="001D228D" w:rsidRDefault="001D228D">
            <w:pPr>
              <w:tabs>
                <w:tab w:val="left" w:pos="441"/>
              </w:tabs>
              <w:autoSpaceDE w:val="0"/>
              <w:autoSpaceDN w:val="0"/>
              <w:adjustRightInd w:val="0"/>
              <w:spacing w:before="0"/>
              <w:ind w:right="0"/>
              <w:jc w:val="center"/>
              <w:rPr>
                <w:rFonts w:ascii="Times New Roman" w:hAnsi="Times New Roman" w:cs="Times New Roman"/>
                <w:b/>
                <w:bCs/>
                <w:sz w:val="16"/>
                <w:szCs w:val="16"/>
              </w:rPr>
            </w:pPr>
            <w:r w:rsidRPr="001D228D">
              <w:rPr>
                <w:rFonts w:ascii="Times New Roman" w:hAnsi="Times New Roman" w:cs="Times New Roman"/>
                <w:sz w:val="16"/>
                <w:szCs w:val="16"/>
              </w:rPr>
              <w:t xml:space="preserve"> </w:t>
            </w:r>
            <w:r w:rsidRPr="001D228D">
              <w:rPr>
                <w:rFonts w:ascii="Times New Roman" w:hAnsi="Times New Roman" w:cs="Times New Roman"/>
                <w:b/>
                <w:bCs/>
                <w:sz w:val="16"/>
                <w:szCs w:val="16"/>
              </w:rPr>
              <w:t>«</w:t>
            </w:r>
            <w:r>
              <w:rPr>
                <w:rFonts w:ascii="Times New Roman CYR" w:hAnsi="Times New Roman CYR" w:cs="Times New Roman CYR"/>
                <w:b/>
                <w:bCs/>
                <w:sz w:val="16"/>
                <w:szCs w:val="16"/>
              </w:rPr>
              <w:t>АБОНЕНТ</w:t>
            </w:r>
            <w:r w:rsidRPr="001D228D">
              <w:rPr>
                <w:rFonts w:ascii="Times New Roman" w:hAnsi="Times New Roman" w:cs="Times New Roman"/>
                <w:b/>
                <w:bCs/>
                <w:sz w:val="16"/>
                <w:szCs w:val="16"/>
              </w:rPr>
              <w:t>»</w:t>
            </w:r>
          </w:p>
          <w:p w:rsidR="001D228D" w:rsidRDefault="001D228D">
            <w:pPr>
              <w:autoSpaceDE w:val="0"/>
              <w:autoSpaceDN w:val="0"/>
              <w:adjustRightInd w:val="0"/>
              <w:spacing w:before="0" w:line="276" w:lineRule="auto"/>
              <w:ind w:right="0"/>
              <w:rPr>
                <w:rFonts w:ascii="Times New Roman CYR" w:hAnsi="Times New Roman CYR" w:cs="Times New Roman CYR"/>
                <w:sz w:val="18"/>
                <w:szCs w:val="18"/>
              </w:rPr>
            </w:pPr>
            <w:r>
              <w:rPr>
                <w:rFonts w:ascii="Times New Roman CYR" w:hAnsi="Times New Roman CYR" w:cs="Times New Roman CYR"/>
                <w:sz w:val="18"/>
                <w:szCs w:val="18"/>
              </w:rPr>
              <w:t>Ф.И.О._____________________________________________________                                ___________________________________________________________</w:t>
            </w:r>
          </w:p>
          <w:p w:rsidR="001D228D" w:rsidRDefault="001D228D">
            <w:pPr>
              <w:autoSpaceDE w:val="0"/>
              <w:autoSpaceDN w:val="0"/>
              <w:adjustRightInd w:val="0"/>
              <w:spacing w:before="113" w:after="113"/>
              <w:ind w:right="0"/>
              <w:rPr>
                <w:rFonts w:ascii="Times New Roman CYR" w:hAnsi="Times New Roman CYR" w:cs="Times New Roman CYR"/>
                <w:sz w:val="18"/>
                <w:szCs w:val="18"/>
              </w:rPr>
            </w:pPr>
            <w:r>
              <w:rPr>
                <w:rFonts w:ascii="Times New Roman CYR" w:hAnsi="Times New Roman CYR" w:cs="Times New Roman CYR"/>
                <w:sz w:val="18"/>
                <w:szCs w:val="18"/>
              </w:rPr>
              <w:t xml:space="preserve">Дата рождения /____/__________/______/г. </w:t>
            </w:r>
          </w:p>
          <w:p w:rsidR="001D228D" w:rsidRDefault="001D228D">
            <w:pPr>
              <w:autoSpaceDE w:val="0"/>
              <w:autoSpaceDN w:val="0"/>
              <w:adjustRightInd w:val="0"/>
              <w:spacing w:before="113" w:after="113"/>
              <w:ind w:right="0"/>
              <w:rPr>
                <w:rFonts w:ascii="Times New Roman CYR" w:hAnsi="Times New Roman CYR" w:cs="Times New Roman CYR"/>
                <w:sz w:val="18"/>
                <w:szCs w:val="18"/>
              </w:rPr>
            </w:pPr>
            <w:r>
              <w:rPr>
                <w:rFonts w:ascii="Times New Roman CYR" w:hAnsi="Times New Roman CYR" w:cs="Times New Roman CYR"/>
                <w:sz w:val="18"/>
                <w:szCs w:val="18"/>
              </w:rPr>
              <w:t>Место рождения____________________________________________</w:t>
            </w:r>
          </w:p>
          <w:p w:rsidR="001D228D" w:rsidRDefault="001D228D">
            <w:pPr>
              <w:tabs>
                <w:tab w:val="left" w:pos="441"/>
              </w:tabs>
              <w:autoSpaceDE w:val="0"/>
              <w:autoSpaceDN w:val="0"/>
              <w:adjustRightInd w:val="0"/>
              <w:spacing w:before="57" w:after="57" w:line="360" w:lineRule="auto"/>
              <w:ind w:right="0"/>
              <w:rPr>
                <w:rFonts w:ascii="Times New Roman CYR" w:hAnsi="Times New Roman CYR" w:cs="Times New Roman CYR"/>
                <w:sz w:val="18"/>
                <w:szCs w:val="18"/>
              </w:rPr>
            </w:pPr>
            <w:r>
              <w:rPr>
                <w:rFonts w:ascii="Times New Roman CYR" w:hAnsi="Times New Roman CYR" w:cs="Times New Roman CYR"/>
                <w:sz w:val="18"/>
                <w:szCs w:val="18"/>
              </w:rPr>
              <w:t xml:space="preserve">Паспорт:________№_________выдан______________________________________________________________________________________             </w:t>
            </w:r>
          </w:p>
          <w:p w:rsidR="001D228D" w:rsidRDefault="001D228D">
            <w:pPr>
              <w:tabs>
                <w:tab w:val="left" w:pos="441"/>
              </w:tabs>
              <w:autoSpaceDE w:val="0"/>
              <w:autoSpaceDN w:val="0"/>
              <w:adjustRightInd w:val="0"/>
              <w:spacing w:before="57" w:after="57"/>
              <w:ind w:right="0"/>
              <w:rPr>
                <w:rFonts w:ascii="Times New Roman CYR" w:hAnsi="Times New Roman CYR" w:cs="Times New Roman CYR"/>
                <w:sz w:val="18"/>
                <w:szCs w:val="18"/>
              </w:rPr>
            </w:pPr>
            <w:r>
              <w:rPr>
                <w:rFonts w:ascii="Times New Roman CYR" w:hAnsi="Times New Roman CYR" w:cs="Times New Roman CYR"/>
                <w:sz w:val="18"/>
                <w:szCs w:val="18"/>
              </w:rPr>
              <w:t>Адрес регистрации:__________________________________________</w:t>
            </w:r>
          </w:p>
          <w:p w:rsidR="001D228D" w:rsidRPr="001D228D" w:rsidRDefault="001D228D">
            <w:pPr>
              <w:tabs>
                <w:tab w:val="left" w:pos="441"/>
              </w:tabs>
              <w:autoSpaceDE w:val="0"/>
              <w:autoSpaceDN w:val="0"/>
              <w:adjustRightInd w:val="0"/>
              <w:spacing w:before="57" w:after="57"/>
              <w:ind w:right="0"/>
              <w:jc w:val="left"/>
              <w:rPr>
                <w:rFonts w:ascii="Times New Roman" w:hAnsi="Times New Roman" w:cs="Times New Roman"/>
                <w:sz w:val="18"/>
                <w:szCs w:val="18"/>
              </w:rPr>
            </w:pPr>
            <w:r w:rsidRPr="001D228D">
              <w:rPr>
                <w:rFonts w:ascii="Times New Roman" w:hAnsi="Times New Roman" w:cs="Times New Roman"/>
                <w:sz w:val="18"/>
                <w:szCs w:val="18"/>
              </w:rPr>
              <w:t xml:space="preserve">___________________________________________________________                              </w:t>
            </w:r>
          </w:p>
          <w:p w:rsidR="001D228D" w:rsidRDefault="001D228D">
            <w:pPr>
              <w:tabs>
                <w:tab w:val="left" w:pos="441"/>
              </w:tabs>
              <w:autoSpaceDE w:val="0"/>
              <w:autoSpaceDN w:val="0"/>
              <w:adjustRightInd w:val="0"/>
              <w:spacing w:before="57" w:after="57" w:line="360" w:lineRule="auto"/>
              <w:ind w:right="0"/>
              <w:jc w:val="left"/>
              <w:rPr>
                <w:rFonts w:ascii="Times New Roman CYR" w:hAnsi="Times New Roman CYR" w:cs="Times New Roman CYR"/>
                <w:sz w:val="18"/>
                <w:szCs w:val="18"/>
              </w:rPr>
            </w:pPr>
            <w:r>
              <w:rPr>
                <w:rFonts w:ascii="Times New Roman CYR" w:hAnsi="Times New Roman CYR" w:cs="Times New Roman CYR"/>
                <w:sz w:val="18"/>
                <w:szCs w:val="18"/>
              </w:rPr>
              <w:t xml:space="preserve">Адрес фактического проживания:______________________________                                       _____________________________________________________________________________________________________________________                                         </w:t>
            </w:r>
          </w:p>
          <w:p w:rsidR="001D228D" w:rsidRDefault="001D228D">
            <w:pPr>
              <w:tabs>
                <w:tab w:val="left" w:pos="441"/>
              </w:tabs>
              <w:autoSpaceDE w:val="0"/>
              <w:autoSpaceDN w:val="0"/>
              <w:adjustRightInd w:val="0"/>
              <w:spacing w:before="57" w:after="57"/>
              <w:ind w:right="0"/>
              <w:jc w:val="left"/>
              <w:rPr>
                <w:rFonts w:ascii="Times New Roman CYR" w:hAnsi="Times New Roman CYR" w:cs="Times New Roman CYR"/>
                <w:sz w:val="18"/>
                <w:szCs w:val="18"/>
              </w:rPr>
            </w:pPr>
            <w:r>
              <w:rPr>
                <w:rFonts w:ascii="Times New Roman CYR" w:hAnsi="Times New Roman CYR" w:cs="Times New Roman CYR"/>
                <w:sz w:val="18"/>
                <w:szCs w:val="18"/>
              </w:rPr>
              <w:t xml:space="preserve">Эл. </w:t>
            </w:r>
            <w:proofErr w:type="gramStart"/>
            <w:r>
              <w:rPr>
                <w:rFonts w:ascii="Times New Roman CYR" w:hAnsi="Times New Roman CYR" w:cs="Times New Roman CYR"/>
                <w:sz w:val="18"/>
                <w:szCs w:val="18"/>
              </w:rPr>
              <w:t>адрес:_</w:t>
            </w:r>
            <w:proofErr w:type="gramEnd"/>
            <w:r>
              <w:rPr>
                <w:rFonts w:ascii="Times New Roman CYR" w:hAnsi="Times New Roman CYR" w:cs="Times New Roman CYR"/>
                <w:sz w:val="18"/>
                <w:szCs w:val="18"/>
              </w:rPr>
              <w:t>__________________________________________________</w:t>
            </w:r>
          </w:p>
          <w:p w:rsidR="001D228D" w:rsidRDefault="001D228D">
            <w:pPr>
              <w:tabs>
                <w:tab w:val="left" w:pos="441"/>
              </w:tabs>
              <w:autoSpaceDE w:val="0"/>
              <w:autoSpaceDN w:val="0"/>
              <w:adjustRightInd w:val="0"/>
              <w:spacing w:before="113" w:after="57"/>
              <w:ind w:right="0"/>
              <w:jc w:val="left"/>
              <w:rPr>
                <w:rFonts w:ascii="Times New Roman CYR" w:hAnsi="Times New Roman CYR" w:cs="Times New Roman CYR"/>
                <w:sz w:val="18"/>
                <w:szCs w:val="18"/>
              </w:rPr>
            </w:pPr>
            <w:r>
              <w:rPr>
                <w:rFonts w:ascii="Times New Roman CYR" w:hAnsi="Times New Roman CYR" w:cs="Times New Roman CYR"/>
                <w:sz w:val="18"/>
                <w:szCs w:val="18"/>
              </w:rPr>
              <w:t xml:space="preserve">Контактный телефон: _______________________                                     </w:t>
            </w:r>
          </w:p>
          <w:p w:rsidR="001D228D" w:rsidRDefault="001D228D">
            <w:pPr>
              <w:tabs>
                <w:tab w:val="left" w:pos="441"/>
              </w:tabs>
              <w:autoSpaceDE w:val="0"/>
              <w:autoSpaceDN w:val="0"/>
              <w:adjustRightInd w:val="0"/>
              <w:spacing w:before="113" w:after="57"/>
              <w:ind w:right="0"/>
              <w:jc w:val="left"/>
              <w:rPr>
                <w:rFonts w:ascii="Times New Roman CYR" w:hAnsi="Times New Roman CYR" w:cs="Times New Roman CYR"/>
                <w:sz w:val="18"/>
                <w:szCs w:val="18"/>
              </w:rPr>
            </w:pPr>
            <w:r>
              <w:rPr>
                <w:rFonts w:ascii="Times New Roman CYR" w:hAnsi="Times New Roman CYR" w:cs="Times New Roman CYR"/>
                <w:sz w:val="18"/>
                <w:szCs w:val="18"/>
              </w:rPr>
              <w:t>Моб.______________________________________</w:t>
            </w:r>
          </w:p>
          <w:p w:rsidR="001D228D" w:rsidRPr="001D228D" w:rsidRDefault="001D228D">
            <w:pPr>
              <w:tabs>
                <w:tab w:val="left" w:pos="441"/>
              </w:tabs>
              <w:autoSpaceDE w:val="0"/>
              <w:autoSpaceDN w:val="0"/>
              <w:adjustRightInd w:val="0"/>
              <w:spacing w:before="0"/>
              <w:ind w:right="0"/>
              <w:rPr>
                <w:rFonts w:ascii="Calibri" w:hAnsi="Calibri" w:cs="Calibri"/>
              </w:rPr>
            </w:pPr>
          </w:p>
          <w:p w:rsidR="001D228D" w:rsidRPr="001D228D" w:rsidRDefault="001D228D">
            <w:pPr>
              <w:tabs>
                <w:tab w:val="left" w:pos="441"/>
              </w:tabs>
              <w:autoSpaceDE w:val="0"/>
              <w:autoSpaceDN w:val="0"/>
              <w:adjustRightInd w:val="0"/>
              <w:spacing w:before="0"/>
              <w:ind w:right="0"/>
              <w:jc w:val="center"/>
              <w:rPr>
                <w:rFonts w:ascii="Calibri" w:hAnsi="Calibri" w:cs="Calibri"/>
              </w:rPr>
            </w:pPr>
            <w:r w:rsidRPr="001D228D">
              <w:rPr>
                <w:rFonts w:ascii="Times New Roman" w:hAnsi="Times New Roman" w:cs="Times New Roman"/>
                <w:sz w:val="18"/>
                <w:szCs w:val="18"/>
              </w:rPr>
              <w:t xml:space="preserve">_____________________/__________________________________/                                                         </w:t>
            </w:r>
            <w:r w:rsidRPr="001D228D">
              <w:rPr>
                <w:rFonts w:ascii="Times New Roman" w:hAnsi="Times New Roman" w:cs="Times New Roman"/>
                <w:sz w:val="16"/>
                <w:szCs w:val="16"/>
              </w:rPr>
              <w:t xml:space="preserve">                  </w:t>
            </w:r>
            <w:r>
              <w:rPr>
                <w:rFonts w:ascii="Times New Roman CYR" w:hAnsi="Times New Roman CYR" w:cs="Times New Roman CYR"/>
                <w:sz w:val="16"/>
                <w:szCs w:val="16"/>
                <w:vertAlign w:val="superscript"/>
              </w:rPr>
              <w:t xml:space="preserve">подпись                                                                             расшифровка                  </w:t>
            </w:r>
          </w:p>
        </w:tc>
      </w:tr>
    </w:tbl>
    <w:p w:rsidR="001D228D" w:rsidRPr="001D228D" w:rsidRDefault="001D228D" w:rsidP="001D228D">
      <w:pPr>
        <w:autoSpaceDE w:val="0"/>
        <w:autoSpaceDN w:val="0"/>
        <w:adjustRightInd w:val="0"/>
        <w:spacing w:before="0"/>
        <w:ind w:right="0"/>
        <w:rPr>
          <w:rFonts w:ascii="Calibri" w:hAnsi="Calibri" w:cs="Calibri"/>
        </w:rPr>
      </w:pPr>
    </w:p>
    <w:p w:rsidR="001D228D" w:rsidRPr="001D228D" w:rsidRDefault="001D228D" w:rsidP="001D228D">
      <w:pPr>
        <w:autoSpaceDE w:val="0"/>
        <w:autoSpaceDN w:val="0"/>
        <w:adjustRightInd w:val="0"/>
        <w:spacing w:before="0"/>
        <w:ind w:right="0"/>
        <w:rPr>
          <w:rFonts w:ascii="Calibri" w:hAnsi="Calibri" w:cs="Calibri"/>
        </w:rPr>
      </w:pPr>
    </w:p>
    <w:p w:rsidR="00982040" w:rsidRDefault="00982040"/>
    <w:p w:rsidR="00951F50" w:rsidRDefault="00951F50"/>
    <w:p w:rsidR="00951F50" w:rsidRDefault="00951F50"/>
    <w:sectPr w:rsidR="00951F50" w:rsidSect="001D228D">
      <w:pgSz w:w="12240" w:h="15840"/>
      <w:pgMar w:top="719" w:right="540" w:bottom="36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Arial, Helvetica, sans-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DEE586"/>
    <w:lvl w:ilvl="0">
      <w:numFmt w:val="bullet"/>
      <w:lvlText w:val="*"/>
      <w:lvlJc w:val="left"/>
    </w:lvl>
  </w:abstractNum>
  <w:abstractNum w:abstractNumId="1">
    <w:nsid w:val="02F40284"/>
    <w:multiLevelType w:val="hybridMultilevel"/>
    <w:tmpl w:val="E5C42F98"/>
    <w:lvl w:ilvl="0" w:tplc="0DA494D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285D3B46"/>
    <w:multiLevelType w:val="hybridMultilevel"/>
    <w:tmpl w:val="CF2E9FC0"/>
    <w:lvl w:ilvl="0" w:tplc="229295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6790316"/>
    <w:multiLevelType w:val="hybridMultilevel"/>
    <w:tmpl w:val="203AA976"/>
    <w:lvl w:ilvl="0" w:tplc="F970D3F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414B201E"/>
    <w:multiLevelType w:val="multilevel"/>
    <w:tmpl w:val="93BACC28"/>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942" w:hanging="375"/>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482" w:hanging="108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5976" w:hanging="1440"/>
      </w:pPr>
      <w:rPr>
        <w:rFonts w:ascii="Times New Roman" w:hAnsi="Times New Roman"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D228D"/>
    <w:rsid w:val="0003189D"/>
    <w:rsid w:val="000B0474"/>
    <w:rsid w:val="000F6C62"/>
    <w:rsid w:val="0010141D"/>
    <w:rsid w:val="001D228D"/>
    <w:rsid w:val="00234C3B"/>
    <w:rsid w:val="002617ED"/>
    <w:rsid w:val="00296C2D"/>
    <w:rsid w:val="002A01E3"/>
    <w:rsid w:val="002D4BC2"/>
    <w:rsid w:val="00322B93"/>
    <w:rsid w:val="00323776"/>
    <w:rsid w:val="003277CB"/>
    <w:rsid w:val="003646A9"/>
    <w:rsid w:val="00373D38"/>
    <w:rsid w:val="003A189E"/>
    <w:rsid w:val="003E3B5F"/>
    <w:rsid w:val="00462DF9"/>
    <w:rsid w:val="00492B31"/>
    <w:rsid w:val="0049509D"/>
    <w:rsid w:val="004A5739"/>
    <w:rsid w:val="004A6165"/>
    <w:rsid w:val="004F7CBE"/>
    <w:rsid w:val="00555F13"/>
    <w:rsid w:val="005817B0"/>
    <w:rsid w:val="005A27ED"/>
    <w:rsid w:val="005C56AC"/>
    <w:rsid w:val="00644FE4"/>
    <w:rsid w:val="00654341"/>
    <w:rsid w:val="00690677"/>
    <w:rsid w:val="006B5829"/>
    <w:rsid w:val="006C4F5A"/>
    <w:rsid w:val="006C5EA3"/>
    <w:rsid w:val="006E24C6"/>
    <w:rsid w:val="006E672C"/>
    <w:rsid w:val="006F709D"/>
    <w:rsid w:val="006F7D82"/>
    <w:rsid w:val="00720E2C"/>
    <w:rsid w:val="007522CC"/>
    <w:rsid w:val="007906B1"/>
    <w:rsid w:val="007B72C5"/>
    <w:rsid w:val="007C15B9"/>
    <w:rsid w:val="007C6DE7"/>
    <w:rsid w:val="007D2034"/>
    <w:rsid w:val="007F4D2D"/>
    <w:rsid w:val="008156C5"/>
    <w:rsid w:val="00822E0E"/>
    <w:rsid w:val="008450B5"/>
    <w:rsid w:val="00860A84"/>
    <w:rsid w:val="008D0F14"/>
    <w:rsid w:val="008E2775"/>
    <w:rsid w:val="00922834"/>
    <w:rsid w:val="00951F50"/>
    <w:rsid w:val="00982040"/>
    <w:rsid w:val="009C669B"/>
    <w:rsid w:val="009D4905"/>
    <w:rsid w:val="009E06A0"/>
    <w:rsid w:val="00A05835"/>
    <w:rsid w:val="00A60EBC"/>
    <w:rsid w:val="00AA3A6A"/>
    <w:rsid w:val="00AD49A5"/>
    <w:rsid w:val="00AD6A0E"/>
    <w:rsid w:val="00AD761C"/>
    <w:rsid w:val="00B06BCF"/>
    <w:rsid w:val="00B41352"/>
    <w:rsid w:val="00B55F1F"/>
    <w:rsid w:val="00B57C68"/>
    <w:rsid w:val="00B90063"/>
    <w:rsid w:val="00BA06C5"/>
    <w:rsid w:val="00C262D2"/>
    <w:rsid w:val="00C33733"/>
    <w:rsid w:val="00C45A4B"/>
    <w:rsid w:val="00C47E90"/>
    <w:rsid w:val="00C73024"/>
    <w:rsid w:val="00C90308"/>
    <w:rsid w:val="00CC0B01"/>
    <w:rsid w:val="00CE349B"/>
    <w:rsid w:val="00CE6CE0"/>
    <w:rsid w:val="00D111C4"/>
    <w:rsid w:val="00D31A59"/>
    <w:rsid w:val="00D848AF"/>
    <w:rsid w:val="00DC7F08"/>
    <w:rsid w:val="00E01B7F"/>
    <w:rsid w:val="00E233A5"/>
    <w:rsid w:val="00E422EC"/>
    <w:rsid w:val="00EC1278"/>
    <w:rsid w:val="00ED396D"/>
    <w:rsid w:val="00F2477E"/>
    <w:rsid w:val="00FC5075"/>
    <w:rsid w:val="00FF4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FAB1-0518-49E3-A525-28303054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71"/>
        <w:ind w:right="4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2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2EC"/>
    <w:pPr>
      <w:ind w:left="720"/>
      <w:contextualSpacing/>
    </w:pPr>
  </w:style>
  <w:style w:type="paragraph" w:styleId="a4">
    <w:name w:val="Balloon Text"/>
    <w:basedOn w:val="a"/>
    <w:link w:val="a5"/>
    <w:uiPriority w:val="99"/>
    <w:semiHidden/>
    <w:unhideWhenUsed/>
    <w:rsid w:val="00ED396D"/>
    <w:pPr>
      <w:spacing w:before="0"/>
    </w:pPr>
    <w:rPr>
      <w:rFonts w:ascii="Segoe UI" w:hAnsi="Segoe UI" w:cs="Segoe UI"/>
      <w:sz w:val="18"/>
      <w:szCs w:val="18"/>
    </w:rPr>
  </w:style>
  <w:style w:type="character" w:customStyle="1" w:styleId="a5">
    <w:name w:val="Текст выноски Знак"/>
    <w:basedOn w:val="a0"/>
    <w:link w:val="a4"/>
    <w:uiPriority w:val="99"/>
    <w:semiHidden/>
    <w:rsid w:val="00ED3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427220/a90cb91058f6fdc6f08ca1e14dbaeb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ase.garant.ru/70447322/1095b9441a90d11c89b98e56d50975b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e.garant.ru/70427220/a90cb91058f6fdc6f08ca1e14dbaeb39/" TargetMode="External"/><Relationship Id="rId11" Type="http://schemas.openxmlformats.org/officeDocument/2006/relationships/hyperlink" Target="consultantplus://offline/ref=31528C9A4FEB22DDF30BAB01CF5A3D38F02BB38AFBC93102490F845238A3DE01DC5F73707E4587187BFBL" TargetMode="External"/><Relationship Id="rId5" Type="http://schemas.openxmlformats.org/officeDocument/2006/relationships/webSettings" Target="webSettings.xml"/><Relationship Id="rId10" Type="http://schemas.openxmlformats.org/officeDocument/2006/relationships/hyperlink" Target="consultantplus://offline/ref=31528C9A4FEB22DDF30BAB01CF5A3D38F02BB38DFBCF3102490F845238A3DE01DC5F73707E45801F7BFEL" TargetMode="External"/><Relationship Id="rId4" Type="http://schemas.openxmlformats.org/officeDocument/2006/relationships/settings" Target="settings.xml"/><Relationship Id="rId9" Type="http://schemas.openxmlformats.org/officeDocument/2006/relationships/hyperlink" Target="consultantplus://offline/ref=31528C9A4FEB22DDF30BAB01CF5A3D38F02BB389FCC33102490F8452387AF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6B2E-D5AC-4DA9-86B8-0E5A2395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8</Pages>
  <Words>5849</Words>
  <Characters>33340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Ксюха</cp:lastModifiedBy>
  <cp:revision>41</cp:revision>
  <cp:lastPrinted>2025-11-11T05:39:00Z</cp:lastPrinted>
  <dcterms:created xsi:type="dcterms:W3CDTF">2021-01-14T11:07:00Z</dcterms:created>
  <dcterms:modified xsi:type="dcterms:W3CDTF">2026-01-12T11:13:00Z</dcterms:modified>
</cp:coreProperties>
</file>