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031" w:rsidRPr="00862864" w:rsidRDefault="00833031" w:rsidP="00833031">
      <w:pPr>
        <w:jc w:val="center"/>
        <w:rPr>
          <w:sz w:val="28"/>
          <w:szCs w:val="28"/>
        </w:rPr>
      </w:pPr>
      <w:bookmarkStart w:id="0" w:name="_GoBack"/>
      <w:bookmarkEnd w:id="0"/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B61E65">
              <w:rPr>
                <w:sz w:val="28"/>
                <w:szCs w:val="28"/>
              </w:rPr>
              <w:t>2</w:t>
            </w:r>
            <w:r w:rsidR="00E622F1">
              <w:rPr>
                <w:sz w:val="28"/>
                <w:szCs w:val="28"/>
              </w:rPr>
              <w:t>8</w:t>
            </w:r>
            <w:r w:rsidR="00156996">
              <w:rPr>
                <w:sz w:val="28"/>
                <w:szCs w:val="28"/>
              </w:rPr>
              <w:t>»</w:t>
            </w:r>
            <w:r w:rsidR="00B61E65">
              <w:rPr>
                <w:sz w:val="28"/>
                <w:szCs w:val="28"/>
              </w:rPr>
              <w:t xml:space="preserve"> </w:t>
            </w:r>
            <w:r w:rsidR="009932C9">
              <w:rPr>
                <w:sz w:val="28"/>
                <w:szCs w:val="28"/>
              </w:rPr>
              <w:t>декабря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5B06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A34DE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EF53DF">
              <w:rPr>
                <w:sz w:val="28"/>
                <w:szCs w:val="28"/>
              </w:rPr>
              <w:t xml:space="preserve">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 w:rsidR="00F722F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 w:rsidR="00F722F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BF1B64">
        <w:rPr>
          <w:sz w:val="28"/>
          <w:szCs w:val="28"/>
        </w:rPr>
        <w:t xml:space="preserve">А. А. </w:t>
      </w:r>
      <w:proofErr w:type="spellStart"/>
      <w:r w:rsidR="00BF1B64">
        <w:rPr>
          <w:sz w:val="28"/>
          <w:szCs w:val="28"/>
        </w:rPr>
        <w:t>Цатская</w:t>
      </w:r>
      <w:proofErr w:type="spellEnd"/>
      <w:r w:rsidR="00156996">
        <w:rPr>
          <w:sz w:val="28"/>
          <w:szCs w:val="28"/>
        </w:rPr>
        <w:t xml:space="preserve"> – </w:t>
      </w:r>
      <w:r w:rsidR="00F1476C">
        <w:rPr>
          <w:sz w:val="28"/>
          <w:szCs w:val="28"/>
        </w:rPr>
        <w:t>заведующая молодежным сектором</w:t>
      </w:r>
      <w:r w:rsidR="00156996">
        <w:rPr>
          <w:sz w:val="28"/>
          <w:szCs w:val="28"/>
        </w:rPr>
        <w:t xml:space="preserve"> </w:t>
      </w:r>
      <w:r w:rsidR="00BF1B64">
        <w:rPr>
          <w:sz w:val="28"/>
          <w:szCs w:val="28"/>
        </w:rPr>
        <w:t xml:space="preserve">МБУК </w:t>
      </w:r>
      <w:proofErr w:type="spellStart"/>
      <w:r w:rsidR="00BF1B64">
        <w:rPr>
          <w:sz w:val="28"/>
          <w:szCs w:val="28"/>
        </w:rPr>
        <w:t>Старомышастовский</w:t>
      </w:r>
      <w:proofErr w:type="spellEnd"/>
      <w:r w:rsidR="00BF1B64">
        <w:rPr>
          <w:sz w:val="28"/>
          <w:szCs w:val="28"/>
        </w:rPr>
        <w:t xml:space="preserve"> КДЦ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2A3CD3">
        <w:rPr>
          <w:sz w:val="28"/>
          <w:szCs w:val="28"/>
        </w:rPr>
        <w:t>Т.В. Коробка</w:t>
      </w:r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B61E65" w:rsidRDefault="00B61E65" w:rsidP="003B5846">
      <w:pPr>
        <w:rPr>
          <w:sz w:val="28"/>
          <w:szCs w:val="28"/>
        </w:rPr>
      </w:pPr>
      <w:r w:rsidRPr="00B61E65">
        <w:rPr>
          <w:b/>
          <w:sz w:val="28"/>
          <w:szCs w:val="28"/>
        </w:rPr>
        <w:t xml:space="preserve">         Вопрос № 3.</w:t>
      </w:r>
      <w:r>
        <w:rPr>
          <w:sz w:val="28"/>
          <w:szCs w:val="28"/>
        </w:rPr>
        <w:t xml:space="preserve"> Пожароопасный период в отопительный сезон. </w:t>
      </w:r>
      <w:r w:rsidR="009932C9">
        <w:rPr>
          <w:sz w:val="28"/>
          <w:szCs w:val="28"/>
        </w:rPr>
        <w:t xml:space="preserve">Запрещено выходить на водоемы (лёд) при минусовой температуре. </w:t>
      </w:r>
      <w:r>
        <w:rPr>
          <w:sz w:val="28"/>
          <w:szCs w:val="28"/>
        </w:rPr>
        <w:t>Проведение профилактических бесед с неблагополучными семьями и семьями, находящимися в опасной жизненной ситуации.</w:t>
      </w:r>
    </w:p>
    <w:p w:rsidR="00B61E65" w:rsidRDefault="00B61E65" w:rsidP="003B5846">
      <w:pPr>
        <w:rPr>
          <w:sz w:val="28"/>
          <w:szCs w:val="28"/>
        </w:rPr>
      </w:pPr>
      <w:r w:rsidRPr="00B61E65">
        <w:rPr>
          <w:b/>
          <w:sz w:val="28"/>
          <w:szCs w:val="28"/>
        </w:rPr>
        <w:t>Докладчик:</w:t>
      </w:r>
      <w:r>
        <w:rPr>
          <w:sz w:val="28"/>
          <w:szCs w:val="28"/>
        </w:rPr>
        <w:t xml:space="preserve"> Е.И. Копий – заместитель главы Старомышастовского сельского поселения, начальник  отдела ТЭК и ЖКХ.</w:t>
      </w: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B61E65" w:rsidRDefault="00B61E65" w:rsidP="003B5846">
      <w:pPr>
        <w:jc w:val="both"/>
        <w:rPr>
          <w:sz w:val="28"/>
          <w:szCs w:val="28"/>
        </w:rPr>
      </w:pPr>
    </w:p>
    <w:p w:rsidR="00B61E65" w:rsidRDefault="00B61E65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BF1B64">
        <w:rPr>
          <w:sz w:val="28"/>
          <w:szCs w:val="28"/>
        </w:rPr>
        <w:t>А.А. Цатская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1D79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10D7F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3CD3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433D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932C9"/>
    <w:rsid w:val="009A5098"/>
    <w:rsid w:val="009C7E08"/>
    <w:rsid w:val="009D7F75"/>
    <w:rsid w:val="009F254B"/>
    <w:rsid w:val="009F3A7F"/>
    <w:rsid w:val="009F6C20"/>
    <w:rsid w:val="00A30840"/>
    <w:rsid w:val="00A34DE3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1E65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622F1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22FB"/>
    <w:rsid w:val="00F7452A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16EA96-200C-4C14-BED7-4BB801BBB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74D06-004E-4BB0-BE5B-A39067DA9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SEMENYAKINA</cp:lastModifiedBy>
  <cp:revision>2</cp:revision>
  <cp:lastPrinted>2022-10-24T13:24:00Z</cp:lastPrinted>
  <dcterms:created xsi:type="dcterms:W3CDTF">2022-12-21T08:14:00Z</dcterms:created>
  <dcterms:modified xsi:type="dcterms:W3CDTF">2022-12-21T08:14:00Z</dcterms:modified>
</cp:coreProperties>
</file>