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DFFD6" w14:textId="0B59A2FC" w:rsidR="00170127" w:rsidRDefault="008D4B51" w:rsidP="00170127">
      <w:pPr>
        <w:pStyle w:val="2"/>
        <w:jc w:val="center"/>
        <w:rPr>
          <w:rFonts w:ascii="Times New Roman" w:hAnsi="Times New Roman" w:cs="Times New Roman"/>
          <w:b/>
          <w:bCs/>
          <w:sz w:val="36"/>
          <w:szCs w:val="36"/>
        </w:rPr>
      </w:pPr>
      <w:r>
        <w:rPr>
          <w:rFonts w:ascii="Times New Roman" w:hAnsi="Times New Roman" w:cs="Times New Roman"/>
          <w:b/>
          <w:bCs/>
          <w:noProof/>
          <w:sz w:val="36"/>
          <w:szCs w:val="36"/>
        </w:rPr>
        <w:drawing>
          <wp:anchor distT="0" distB="0" distL="114935" distR="114935" simplePos="0" relativeHeight="251658240" behindDoc="0" locked="0" layoutInCell="1" allowOverlap="1" wp14:anchorId="6772A761" wp14:editId="7478748B">
            <wp:simplePos x="0" y="0"/>
            <wp:positionH relativeFrom="column">
              <wp:posOffset>2753995</wp:posOffset>
            </wp:positionH>
            <wp:positionV relativeFrom="paragraph">
              <wp:posOffset>12700</wp:posOffset>
            </wp:positionV>
            <wp:extent cx="414655" cy="528955"/>
            <wp:effectExtent l="0" t="0" r="0" b="0"/>
            <wp:wrapSquare wrapText="bothSides"/>
            <wp:docPr id="14340349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4655" cy="5289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A1CAAFA" w14:textId="619E2761" w:rsidR="006A52CA" w:rsidRDefault="006A52CA" w:rsidP="006A52CA">
      <w:pPr>
        <w:spacing w:after="0"/>
        <w:jc w:val="center"/>
        <w:rPr>
          <w:rFonts w:ascii="Times New Roman" w:hAnsi="Times New Roman" w:cs="Times New Roman"/>
        </w:rPr>
      </w:pPr>
    </w:p>
    <w:p w14:paraId="63646A51" w14:textId="77777777" w:rsidR="008D4B51" w:rsidRDefault="008D4B51" w:rsidP="006A52CA">
      <w:pPr>
        <w:spacing w:after="0"/>
        <w:jc w:val="center"/>
        <w:rPr>
          <w:rFonts w:ascii="Times New Roman" w:hAnsi="Times New Roman" w:cs="Times New Roman"/>
        </w:rPr>
      </w:pPr>
    </w:p>
    <w:p w14:paraId="1B86C533" w14:textId="77777777" w:rsidR="008D4B51" w:rsidRPr="00AD7F2C" w:rsidRDefault="008D4B51" w:rsidP="008D4B51">
      <w:pPr>
        <w:jc w:val="center"/>
        <w:rPr>
          <w:rFonts w:ascii="Times New Roman" w:hAnsi="Times New Roman" w:cs="Times New Roman"/>
          <w:b/>
          <w:bCs/>
          <w:color w:val="000000" w:themeColor="text1"/>
          <w:sz w:val="32"/>
          <w:szCs w:val="32"/>
        </w:rPr>
      </w:pPr>
      <w:r w:rsidRPr="00AD7F2C">
        <w:rPr>
          <w:rFonts w:ascii="Times New Roman" w:hAnsi="Times New Roman" w:cs="Times New Roman"/>
          <w:b/>
          <w:bCs/>
          <w:color w:val="000000" w:themeColor="text1"/>
          <w:sz w:val="32"/>
          <w:szCs w:val="32"/>
        </w:rPr>
        <w:t xml:space="preserve">АДМИНИСТРАЦИЯ </w:t>
      </w:r>
      <w:r>
        <w:rPr>
          <w:rFonts w:ascii="Times New Roman" w:hAnsi="Times New Roman" w:cs="Times New Roman"/>
          <w:b/>
          <w:bCs/>
          <w:color w:val="000000" w:themeColor="text1"/>
          <w:sz w:val="32"/>
          <w:szCs w:val="32"/>
        </w:rPr>
        <w:t>СТАРОМЫШАСТОВСКОГО СЕЛЬСКОГО ПОСЕЛЕНИЯ</w:t>
      </w:r>
    </w:p>
    <w:p w14:paraId="0DD99C01" w14:textId="77777777" w:rsidR="008D4B51" w:rsidRPr="00AD7F2C" w:rsidRDefault="008D4B51" w:rsidP="008D4B51">
      <w:pPr>
        <w:keepNext/>
        <w:jc w:val="center"/>
        <w:outlineLvl w:val="1"/>
        <w:rPr>
          <w:rFonts w:ascii="Times New Roman" w:hAnsi="Times New Roman" w:cs="Times New Roman"/>
          <w:b/>
          <w:bCs/>
          <w:color w:val="000000" w:themeColor="text1"/>
          <w:sz w:val="32"/>
          <w:szCs w:val="32"/>
        </w:rPr>
      </w:pPr>
      <w:r w:rsidRPr="00AD7F2C">
        <w:rPr>
          <w:rFonts w:ascii="Times New Roman" w:hAnsi="Times New Roman" w:cs="Times New Roman"/>
          <w:b/>
          <w:bCs/>
          <w:color w:val="000000" w:themeColor="text1"/>
          <w:sz w:val="32"/>
          <w:szCs w:val="32"/>
        </w:rPr>
        <w:t>ПОСТАНОВЛЕНИЕ</w:t>
      </w:r>
    </w:p>
    <w:p w14:paraId="43D3123E" w14:textId="3213B670" w:rsidR="008D4B51" w:rsidRPr="00AD7F2C" w:rsidRDefault="008D4B51" w:rsidP="008D4B51">
      <w:pPr>
        <w:rPr>
          <w:rFonts w:ascii="Times New Roman" w:hAnsi="Times New Roman" w:cs="Times New Roman"/>
          <w:color w:val="000000" w:themeColor="text1"/>
          <w:sz w:val="28"/>
          <w:szCs w:val="28"/>
        </w:rPr>
      </w:pPr>
      <w:r w:rsidRPr="00AD7F2C">
        <w:rPr>
          <w:rFonts w:ascii="Times New Roman" w:hAnsi="Times New Roman" w:cs="Times New Roman"/>
          <w:color w:val="000000" w:themeColor="text1"/>
          <w:sz w:val="28"/>
          <w:szCs w:val="28"/>
        </w:rPr>
        <w:t xml:space="preserve">от </w:t>
      </w:r>
      <w:r w:rsidR="00014197">
        <w:rPr>
          <w:rFonts w:ascii="Times New Roman" w:hAnsi="Times New Roman" w:cs="Times New Roman"/>
          <w:color w:val="000000" w:themeColor="text1"/>
          <w:sz w:val="28"/>
          <w:szCs w:val="28"/>
        </w:rPr>
        <w:t>28 июня 2023</w:t>
      </w:r>
      <w:r>
        <w:rPr>
          <w:rFonts w:ascii="Times New Roman" w:hAnsi="Times New Roman" w:cs="Times New Roman"/>
          <w:color w:val="000000" w:themeColor="text1"/>
          <w:sz w:val="28"/>
          <w:szCs w:val="28"/>
        </w:rPr>
        <w:t xml:space="preserve"> </w:t>
      </w:r>
      <w:r w:rsidRPr="00AD7F2C">
        <w:rPr>
          <w:rFonts w:ascii="Times New Roman" w:hAnsi="Times New Roman" w:cs="Times New Roman"/>
          <w:color w:val="000000" w:themeColor="text1"/>
          <w:sz w:val="28"/>
          <w:szCs w:val="28"/>
        </w:rPr>
        <w:t>го</w:t>
      </w:r>
      <w:r>
        <w:rPr>
          <w:rFonts w:ascii="Times New Roman" w:hAnsi="Times New Roman" w:cs="Times New Roman"/>
          <w:color w:val="000000" w:themeColor="text1"/>
          <w:sz w:val="28"/>
          <w:szCs w:val="28"/>
        </w:rPr>
        <w:t>да</w:t>
      </w:r>
      <w:r w:rsidRPr="00AD7F2C">
        <w:rPr>
          <w:rFonts w:ascii="Times New Roman" w:hAnsi="Times New Roman" w:cs="Times New Roman"/>
          <w:color w:val="000000" w:themeColor="text1"/>
          <w:sz w:val="28"/>
          <w:szCs w:val="28"/>
        </w:rPr>
        <w:tab/>
      </w:r>
      <w:r w:rsidRPr="00AD7F2C">
        <w:rPr>
          <w:rFonts w:ascii="Times New Roman" w:hAnsi="Times New Roman" w:cs="Times New Roman"/>
          <w:color w:val="000000" w:themeColor="text1"/>
          <w:sz w:val="28"/>
          <w:szCs w:val="28"/>
        </w:rPr>
        <w:tab/>
      </w:r>
      <w:r w:rsidRPr="00AD7F2C">
        <w:rPr>
          <w:rFonts w:ascii="Times New Roman" w:hAnsi="Times New Roman" w:cs="Times New Roman"/>
          <w:color w:val="000000" w:themeColor="text1"/>
          <w:sz w:val="28"/>
          <w:szCs w:val="28"/>
        </w:rPr>
        <w:tab/>
      </w:r>
      <w:r w:rsidRPr="00AD7F2C">
        <w:rPr>
          <w:rFonts w:ascii="Times New Roman" w:hAnsi="Times New Roman" w:cs="Times New Roman"/>
          <w:color w:val="000000" w:themeColor="text1"/>
          <w:sz w:val="28"/>
          <w:szCs w:val="28"/>
        </w:rPr>
        <w:tab/>
      </w:r>
      <w:r w:rsidRPr="00AD7F2C">
        <w:rPr>
          <w:rFonts w:ascii="Times New Roman" w:hAnsi="Times New Roman" w:cs="Times New Roman"/>
          <w:color w:val="000000" w:themeColor="text1"/>
          <w:sz w:val="28"/>
          <w:szCs w:val="28"/>
        </w:rPr>
        <w:tab/>
      </w:r>
      <w:r w:rsidRPr="00AD7F2C">
        <w:rPr>
          <w:rFonts w:ascii="Times New Roman" w:hAnsi="Times New Roman" w:cs="Times New Roman"/>
          <w:color w:val="000000" w:themeColor="text1"/>
          <w:sz w:val="28"/>
          <w:szCs w:val="28"/>
        </w:rPr>
        <w:tab/>
      </w:r>
      <w:r w:rsidRPr="00AD7F2C">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 xml:space="preserve">     </w:t>
      </w:r>
      <w:r w:rsidRPr="00AD7F2C">
        <w:rPr>
          <w:rFonts w:ascii="Times New Roman" w:hAnsi="Times New Roman" w:cs="Times New Roman"/>
          <w:color w:val="000000" w:themeColor="text1"/>
          <w:sz w:val="28"/>
          <w:szCs w:val="28"/>
        </w:rPr>
        <w:t xml:space="preserve">№ </w:t>
      </w:r>
      <w:r w:rsidR="00014197">
        <w:rPr>
          <w:rFonts w:ascii="Times New Roman" w:hAnsi="Times New Roman" w:cs="Times New Roman"/>
          <w:color w:val="000000" w:themeColor="text1"/>
          <w:sz w:val="28"/>
          <w:szCs w:val="28"/>
        </w:rPr>
        <w:t>303</w:t>
      </w:r>
    </w:p>
    <w:p w14:paraId="3DEB7E2F" w14:textId="77777777" w:rsidR="008D4B51" w:rsidRDefault="008D4B51" w:rsidP="008D4B51">
      <w:pPr>
        <w:jc w:val="center"/>
        <w:rPr>
          <w:rFonts w:ascii="Times New Roman" w:hAnsi="Times New Roman" w:cs="Times New Roman"/>
          <w:color w:val="000000" w:themeColor="text1"/>
          <w:sz w:val="28"/>
          <w:szCs w:val="28"/>
        </w:rPr>
      </w:pPr>
      <w:r w:rsidRPr="00AD7F2C">
        <w:rPr>
          <w:rFonts w:ascii="Times New Roman" w:hAnsi="Times New Roman" w:cs="Times New Roman"/>
          <w:color w:val="000000" w:themeColor="text1"/>
          <w:sz w:val="28"/>
          <w:szCs w:val="28"/>
        </w:rPr>
        <w:t>станица Старомышастовская</w:t>
      </w:r>
    </w:p>
    <w:p w14:paraId="222DFA48" w14:textId="4646D4A8" w:rsidR="00DC15E9" w:rsidRPr="008D4B51" w:rsidRDefault="008D4B51" w:rsidP="008D4B51">
      <w:pPr>
        <w:pStyle w:val="a7"/>
        <w:jc w:val="center"/>
        <w:rPr>
          <w:rFonts w:ascii="Times New Roman" w:hAnsi="Times New Roman" w:cs="Times New Roman"/>
          <w:b/>
          <w:color w:val="000000"/>
          <w:sz w:val="28"/>
          <w:szCs w:val="28"/>
        </w:rPr>
      </w:pPr>
      <w:r w:rsidRPr="008D4B51">
        <w:rPr>
          <w:rFonts w:ascii="Times New Roman" w:hAnsi="Times New Roman" w:cs="Times New Roman"/>
          <w:b/>
          <w:color w:val="000000"/>
          <w:sz w:val="28"/>
          <w:szCs w:val="28"/>
        </w:rPr>
        <w:t>О порядке осуществления мер по реализации полномочий в части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Старомышастовского сельского поселения Динского района</w:t>
      </w:r>
    </w:p>
    <w:p w14:paraId="54F32D79" w14:textId="77777777" w:rsidR="008D4B51" w:rsidRDefault="008D4B51" w:rsidP="00C10D82">
      <w:pPr>
        <w:pStyle w:val="a7"/>
        <w:ind w:firstLine="708"/>
        <w:jc w:val="both"/>
        <w:rPr>
          <w:rFonts w:ascii="Times New Roman" w:hAnsi="Times New Roman" w:cs="Times New Roman"/>
          <w:bCs/>
          <w:color w:val="000000"/>
          <w:sz w:val="28"/>
          <w:szCs w:val="28"/>
        </w:rPr>
      </w:pPr>
    </w:p>
    <w:p w14:paraId="3D2048F0" w14:textId="6B50097B" w:rsidR="00DC1CE9" w:rsidRDefault="00584887" w:rsidP="008D4B51">
      <w:pPr>
        <w:pStyle w:val="a7"/>
        <w:ind w:firstLine="708"/>
        <w:jc w:val="both"/>
        <w:rPr>
          <w:rFonts w:ascii="Times New Roman" w:hAnsi="Times New Roman" w:cs="Times New Roman"/>
          <w:sz w:val="28"/>
          <w:szCs w:val="28"/>
        </w:rPr>
      </w:pPr>
      <w:r w:rsidRPr="00584887">
        <w:rPr>
          <w:rFonts w:ascii="Times New Roman" w:hAnsi="Times New Roman" w:cs="Times New Roman"/>
          <w:sz w:val="28"/>
          <w:szCs w:val="28"/>
        </w:rPr>
        <w:t xml:space="preserve">В целях обеспечения принятия решений о сносе самовольных построек или их приведении в соответствие с установленными требованиями на территории </w:t>
      </w:r>
      <w:r w:rsidR="008D4B51">
        <w:rPr>
          <w:rFonts w:ascii="Times New Roman" w:hAnsi="Times New Roman" w:cs="Times New Roman"/>
          <w:sz w:val="28"/>
          <w:szCs w:val="28"/>
        </w:rPr>
        <w:t>Старомышастовского</w:t>
      </w:r>
      <w:r w:rsidRPr="00584887">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Динского</w:t>
      </w:r>
      <w:r w:rsidRPr="00584887">
        <w:rPr>
          <w:rFonts w:ascii="Times New Roman" w:hAnsi="Times New Roman" w:cs="Times New Roman"/>
          <w:sz w:val="28"/>
          <w:szCs w:val="28"/>
        </w:rPr>
        <w:t xml:space="preserve"> района, а также реализации </w:t>
      </w:r>
      <w:hyperlink r:id="rId7" w:history="1">
        <w:r w:rsidRPr="00584887">
          <w:rPr>
            <w:rStyle w:val="ab"/>
            <w:rFonts w:ascii="Times New Roman" w:hAnsi="Times New Roman"/>
            <w:b w:val="0"/>
            <w:color w:val="000000" w:themeColor="text1"/>
            <w:sz w:val="28"/>
            <w:szCs w:val="28"/>
          </w:rPr>
          <w:t>статьи 222</w:t>
        </w:r>
      </w:hyperlink>
      <w:r w:rsidRPr="00584887">
        <w:rPr>
          <w:rFonts w:ascii="Times New Roman" w:hAnsi="Times New Roman" w:cs="Times New Roman"/>
          <w:sz w:val="28"/>
          <w:szCs w:val="28"/>
        </w:rPr>
        <w:t> Гражданского кодекса Росси</w:t>
      </w:r>
      <w:r>
        <w:rPr>
          <w:rFonts w:ascii="Times New Roman" w:hAnsi="Times New Roman" w:cs="Times New Roman"/>
          <w:sz w:val="28"/>
          <w:szCs w:val="28"/>
        </w:rPr>
        <w:t xml:space="preserve">йской Федерации, в соответствии </w:t>
      </w:r>
      <w:r w:rsidRPr="00584887">
        <w:rPr>
          <w:rFonts w:ascii="Times New Roman" w:hAnsi="Times New Roman" w:cs="Times New Roman"/>
          <w:sz w:val="28"/>
          <w:szCs w:val="28"/>
        </w:rPr>
        <w:t>с</w:t>
      </w:r>
      <w:r w:rsidR="0065052C">
        <w:rPr>
          <w:rFonts w:ascii="Times New Roman" w:hAnsi="Times New Roman" w:cs="Times New Roman"/>
          <w:sz w:val="28"/>
          <w:szCs w:val="28"/>
        </w:rPr>
        <w:t xml:space="preserve"> </w:t>
      </w:r>
      <w:hyperlink r:id="rId8" w:history="1">
        <w:r w:rsidRPr="00584887">
          <w:rPr>
            <w:rStyle w:val="ab"/>
            <w:rFonts w:ascii="Times New Roman" w:hAnsi="Times New Roman"/>
            <w:b w:val="0"/>
            <w:color w:val="000000" w:themeColor="text1"/>
            <w:sz w:val="28"/>
            <w:szCs w:val="28"/>
          </w:rPr>
          <w:t>Земельным кодексом</w:t>
        </w:r>
      </w:hyperlink>
      <w:r w:rsidRPr="00584887">
        <w:rPr>
          <w:rFonts w:ascii="Times New Roman" w:hAnsi="Times New Roman" w:cs="Times New Roman"/>
          <w:sz w:val="28"/>
          <w:szCs w:val="28"/>
        </w:rPr>
        <w:t xml:space="preserve"> Российской Федерации,</w:t>
      </w:r>
      <w:r w:rsidR="002C13FA">
        <w:rPr>
          <w:rFonts w:ascii="Times New Roman" w:hAnsi="Times New Roman" w:cs="Times New Roman"/>
          <w:sz w:val="28"/>
          <w:szCs w:val="28"/>
        </w:rPr>
        <w:t xml:space="preserve"> </w:t>
      </w:r>
      <w:hyperlink r:id="rId9" w:history="1">
        <w:r w:rsidRPr="00584887">
          <w:rPr>
            <w:rStyle w:val="ab"/>
            <w:rFonts w:ascii="Times New Roman" w:hAnsi="Times New Roman"/>
            <w:b w:val="0"/>
            <w:color w:val="000000" w:themeColor="text1"/>
            <w:sz w:val="28"/>
            <w:szCs w:val="28"/>
          </w:rPr>
          <w:t>Градостроительным кодексом</w:t>
        </w:r>
      </w:hyperlink>
      <w:r w:rsidRPr="00584887">
        <w:rPr>
          <w:rFonts w:ascii="Times New Roman" w:hAnsi="Times New Roman" w:cs="Times New Roman"/>
          <w:sz w:val="28"/>
          <w:szCs w:val="28"/>
        </w:rPr>
        <w:t xml:space="preserve"> Российской Федерации, </w:t>
      </w:r>
      <w:hyperlink r:id="rId10" w:history="1">
        <w:r w:rsidRPr="00584887">
          <w:rPr>
            <w:rStyle w:val="ab"/>
            <w:rFonts w:ascii="Times New Roman" w:hAnsi="Times New Roman"/>
            <w:b w:val="0"/>
            <w:color w:val="000000" w:themeColor="text1"/>
            <w:sz w:val="28"/>
            <w:szCs w:val="28"/>
          </w:rPr>
          <w:t>Федеральным законом</w:t>
        </w:r>
      </w:hyperlink>
      <w:r w:rsidRPr="00584887">
        <w:rPr>
          <w:rFonts w:ascii="Times New Roman" w:hAnsi="Times New Roman" w:cs="Times New Roman"/>
          <w:sz w:val="28"/>
          <w:szCs w:val="28"/>
        </w:rPr>
        <w:t xml:space="preserve"> от 30.11.1994 </w:t>
      </w:r>
      <w:r>
        <w:rPr>
          <w:rFonts w:ascii="Times New Roman" w:hAnsi="Times New Roman" w:cs="Times New Roman"/>
          <w:sz w:val="28"/>
          <w:szCs w:val="28"/>
        </w:rPr>
        <w:t>№</w:t>
      </w:r>
      <w:r w:rsidRPr="00584887">
        <w:rPr>
          <w:rFonts w:ascii="Times New Roman" w:hAnsi="Times New Roman" w:cs="Times New Roman"/>
          <w:sz w:val="28"/>
          <w:szCs w:val="28"/>
        </w:rPr>
        <w:t xml:space="preserve"> 52-ФЗ </w:t>
      </w:r>
      <w:r>
        <w:rPr>
          <w:rFonts w:ascii="Times New Roman" w:hAnsi="Times New Roman" w:cs="Times New Roman"/>
          <w:sz w:val="28"/>
          <w:szCs w:val="28"/>
        </w:rPr>
        <w:t>«</w:t>
      </w:r>
      <w:r w:rsidRPr="00584887">
        <w:rPr>
          <w:rFonts w:ascii="Times New Roman" w:hAnsi="Times New Roman" w:cs="Times New Roman"/>
          <w:sz w:val="28"/>
          <w:szCs w:val="28"/>
        </w:rPr>
        <w:t xml:space="preserve">О введении в действие части первой </w:t>
      </w:r>
      <w:hyperlink r:id="rId11" w:history="1">
        <w:r w:rsidRPr="00584887">
          <w:rPr>
            <w:rStyle w:val="ab"/>
            <w:rFonts w:ascii="Times New Roman" w:hAnsi="Times New Roman"/>
            <w:b w:val="0"/>
            <w:color w:val="000000" w:themeColor="text1"/>
            <w:sz w:val="28"/>
            <w:szCs w:val="28"/>
          </w:rPr>
          <w:t>Гражданского кодекса</w:t>
        </w:r>
      </w:hyperlink>
      <w:r w:rsidRPr="00584887">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w:t>
      </w:r>
      <w:r w:rsidRPr="00584887">
        <w:rPr>
          <w:rFonts w:ascii="Times New Roman" w:hAnsi="Times New Roman" w:cs="Times New Roman"/>
          <w:sz w:val="28"/>
          <w:szCs w:val="28"/>
        </w:rPr>
        <w:t xml:space="preserve">, </w:t>
      </w:r>
      <w:hyperlink r:id="rId12" w:history="1">
        <w:r w:rsidRPr="00584887">
          <w:rPr>
            <w:rStyle w:val="ab"/>
            <w:rFonts w:ascii="Times New Roman" w:hAnsi="Times New Roman"/>
            <w:b w:val="0"/>
            <w:color w:val="000000" w:themeColor="text1"/>
            <w:sz w:val="28"/>
            <w:szCs w:val="28"/>
          </w:rPr>
          <w:t>Федеральным законом</w:t>
        </w:r>
      </w:hyperlink>
      <w:r w:rsidRPr="00584887">
        <w:rPr>
          <w:rFonts w:ascii="Times New Roman" w:hAnsi="Times New Roman" w:cs="Times New Roman"/>
          <w:sz w:val="28"/>
          <w:szCs w:val="28"/>
        </w:rPr>
        <w:t xml:space="preserve"> </w:t>
      </w:r>
      <w:r>
        <w:rPr>
          <w:rFonts w:ascii="Times New Roman" w:hAnsi="Times New Roman" w:cs="Times New Roman"/>
          <w:sz w:val="28"/>
          <w:szCs w:val="28"/>
        </w:rPr>
        <w:t>№</w:t>
      </w:r>
      <w:r w:rsidRPr="00584887">
        <w:rPr>
          <w:rFonts w:ascii="Times New Roman" w:hAnsi="Times New Roman" w:cs="Times New Roman"/>
          <w:sz w:val="28"/>
          <w:szCs w:val="28"/>
        </w:rPr>
        <w:t xml:space="preserve"> 131-ФЗ от 06.10.2003 </w:t>
      </w:r>
      <w:r>
        <w:rPr>
          <w:rFonts w:ascii="Times New Roman" w:hAnsi="Times New Roman" w:cs="Times New Roman"/>
          <w:sz w:val="28"/>
          <w:szCs w:val="28"/>
        </w:rPr>
        <w:t>«</w:t>
      </w:r>
      <w:r w:rsidRPr="00584887">
        <w:rPr>
          <w:rFonts w:ascii="Times New Roman" w:hAnsi="Times New Roman" w:cs="Times New Roman"/>
          <w:sz w:val="28"/>
          <w:szCs w:val="28"/>
        </w:rPr>
        <w:t>Об общих принципах организации местного самоуправления</w:t>
      </w:r>
      <w:r>
        <w:rPr>
          <w:rFonts w:ascii="Times New Roman" w:hAnsi="Times New Roman" w:cs="Times New Roman"/>
          <w:sz w:val="28"/>
          <w:szCs w:val="28"/>
        </w:rPr>
        <w:t>»</w:t>
      </w:r>
      <w:r w:rsidRPr="00584887">
        <w:rPr>
          <w:rFonts w:ascii="Times New Roman" w:hAnsi="Times New Roman" w:cs="Times New Roman"/>
          <w:sz w:val="28"/>
          <w:szCs w:val="28"/>
        </w:rPr>
        <w:t xml:space="preserve">, </w:t>
      </w:r>
      <w:r w:rsidR="00C10D82">
        <w:rPr>
          <w:rFonts w:ascii="Times New Roman" w:hAnsi="Times New Roman" w:cs="Times New Roman"/>
          <w:sz w:val="28"/>
          <w:szCs w:val="28"/>
        </w:rPr>
        <w:t xml:space="preserve">руководствуясь </w:t>
      </w:r>
      <w:r w:rsidRPr="00584887">
        <w:rPr>
          <w:rFonts w:ascii="Times New Roman" w:hAnsi="Times New Roman" w:cs="Times New Roman"/>
          <w:sz w:val="28"/>
          <w:szCs w:val="28"/>
        </w:rPr>
        <w:t xml:space="preserve">Уставом </w:t>
      </w:r>
      <w:r w:rsidR="008D4B51">
        <w:rPr>
          <w:rFonts w:ascii="Times New Roman" w:hAnsi="Times New Roman" w:cs="Times New Roman"/>
          <w:sz w:val="28"/>
          <w:szCs w:val="28"/>
        </w:rPr>
        <w:t>Старомышастовского</w:t>
      </w:r>
      <w:r w:rsidRPr="00584887">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Динского</w:t>
      </w:r>
      <w:r w:rsidRPr="00584887">
        <w:rPr>
          <w:rFonts w:ascii="Times New Roman" w:hAnsi="Times New Roman" w:cs="Times New Roman"/>
          <w:sz w:val="28"/>
          <w:szCs w:val="28"/>
        </w:rPr>
        <w:t xml:space="preserve"> района, </w:t>
      </w:r>
      <w:r>
        <w:rPr>
          <w:rFonts w:ascii="Times New Roman" w:hAnsi="Times New Roman" w:cs="Times New Roman"/>
          <w:sz w:val="28"/>
          <w:szCs w:val="28"/>
        </w:rPr>
        <w:t>п о с т а н о в л я ю</w:t>
      </w:r>
      <w:r w:rsidRPr="00584887">
        <w:rPr>
          <w:rFonts w:ascii="Times New Roman" w:hAnsi="Times New Roman" w:cs="Times New Roman"/>
          <w:sz w:val="28"/>
          <w:szCs w:val="28"/>
        </w:rPr>
        <w:t>:</w:t>
      </w:r>
    </w:p>
    <w:p w14:paraId="5B766776" w14:textId="08A1C31B" w:rsidR="008D4B51" w:rsidRDefault="00DC1CE9" w:rsidP="008D4B51">
      <w:pPr>
        <w:pStyle w:val="a7"/>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008D4B51">
        <w:rPr>
          <w:rFonts w:ascii="Times New Roman" w:hAnsi="Times New Roman" w:cs="Times New Roman"/>
          <w:bCs/>
          <w:color w:val="000000"/>
          <w:sz w:val="28"/>
          <w:szCs w:val="28"/>
        </w:rPr>
        <w:t xml:space="preserve">Утвердить Порядок осуществления мер по реализации полномочий в части принятия решения </w:t>
      </w:r>
      <w:r w:rsidR="008D4B51" w:rsidRPr="0051707B">
        <w:rPr>
          <w:rFonts w:ascii="Times New Roman" w:hAnsi="Times New Roman" w:cs="Times New Roman"/>
          <w:bCs/>
          <w:color w:val="000000"/>
          <w:sz w:val="28"/>
          <w:szCs w:val="28"/>
        </w:rPr>
        <w:t>о сносе самовольной постройки</w:t>
      </w:r>
      <w:r w:rsidR="008D4B51">
        <w:rPr>
          <w:rFonts w:ascii="Times New Roman" w:hAnsi="Times New Roman" w:cs="Times New Roman"/>
          <w:bCs/>
          <w:color w:val="000000"/>
          <w:sz w:val="28"/>
          <w:szCs w:val="28"/>
        </w:rPr>
        <w:t xml:space="preserve"> либо</w:t>
      </w:r>
      <w:r w:rsidR="008D4B51" w:rsidRPr="0051707B">
        <w:rPr>
          <w:rFonts w:ascii="Times New Roman" w:hAnsi="Times New Roman" w:cs="Times New Roman"/>
          <w:bCs/>
          <w:color w:val="000000"/>
          <w:sz w:val="28"/>
          <w:szCs w:val="28"/>
        </w:rPr>
        <w:t xml:space="preserve"> </w:t>
      </w:r>
      <w:r w:rsidR="008D4B51">
        <w:rPr>
          <w:rFonts w:ascii="Times New Roman" w:hAnsi="Times New Roman" w:cs="Times New Roman"/>
          <w:bCs/>
          <w:color w:val="000000"/>
          <w:sz w:val="28"/>
          <w:szCs w:val="28"/>
        </w:rPr>
        <w:t xml:space="preserve">решения о сносе самовольной постройки </w:t>
      </w:r>
      <w:r w:rsidR="008D4B51" w:rsidRPr="0051707B">
        <w:rPr>
          <w:rFonts w:ascii="Times New Roman" w:hAnsi="Times New Roman" w:cs="Times New Roman"/>
          <w:bCs/>
          <w:color w:val="000000"/>
          <w:sz w:val="28"/>
          <w:szCs w:val="28"/>
        </w:rPr>
        <w:t xml:space="preserve">или ее приведении в соответствие с установленными требованиями на территории </w:t>
      </w:r>
      <w:r w:rsidR="008D4B51">
        <w:rPr>
          <w:rFonts w:ascii="Times New Roman" w:hAnsi="Times New Roman" w:cs="Times New Roman"/>
          <w:bCs/>
          <w:color w:val="000000"/>
          <w:sz w:val="28"/>
          <w:szCs w:val="28"/>
        </w:rPr>
        <w:t>Старомышастовского</w:t>
      </w:r>
      <w:r w:rsidR="008D4B51" w:rsidRPr="0051707B">
        <w:rPr>
          <w:rFonts w:ascii="Times New Roman" w:hAnsi="Times New Roman" w:cs="Times New Roman"/>
          <w:bCs/>
          <w:color w:val="000000"/>
          <w:sz w:val="28"/>
          <w:szCs w:val="28"/>
        </w:rPr>
        <w:t xml:space="preserve"> сельского поселения Динского района</w:t>
      </w:r>
      <w:r w:rsidR="008D4B51">
        <w:rPr>
          <w:rFonts w:ascii="Times New Roman" w:hAnsi="Times New Roman" w:cs="Times New Roman"/>
          <w:sz w:val="28"/>
          <w:szCs w:val="28"/>
        </w:rPr>
        <w:t xml:space="preserve"> (прилагается)</w:t>
      </w:r>
    </w:p>
    <w:p w14:paraId="6829BC4B" w14:textId="4C8D1549" w:rsidR="008D4B51" w:rsidRDefault="008D4B51" w:rsidP="008D4B51">
      <w:pPr>
        <w:pStyle w:val="a7"/>
        <w:ind w:firstLine="708"/>
        <w:jc w:val="both"/>
        <w:rPr>
          <w:rFonts w:ascii="Times New Roman" w:hAnsi="Times New Roman" w:cs="Times New Roman"/>
          <w:sz w:val="28"/>
          <w:szCs w:val="28"/>
        </w:rPr>
      </w:pPr>
      <w:r>
        <w:rPr>
          <w:rFonts w:ascii="Times New Roman" w:hAnsi="Times New Roman" w:cs="Times New Roman"/>
          <w:bCs/>
          <w:color w:val="000000"/>
          <w:sz w:val="28"/>
          <w:szCs w:val="28"/>
        </w:rPr>
        <w:t>2</w:t>
      </w:r>
      <w:r w:rsidRPr="00C30B6E">
        <w:rPr>
          <w:rFonts w:ascii="Times New Roman" w:hAnsi="Times New Roman" w:cs="Times New Roman"/>
          <w:bCs/>
          <w:color w:val="000000"/>
          <w:sz w:val="28"/>
          <w:szCs w:val="28"/>
        </w:rPr>
        <w:t xml:space="preserve">. </w:t>
      </w:r>
      <w:r w:rsidRPr="00C30B6E">
        <w:rPr>
          <w:rFonts w:ascii="Times New Roman" w:hAnsi="Times New Roman" w:cs="Times New Roman"/>
          <w:bCs/>
          <w:color w:val="000000"/>
          <w:kern w:val="2"/>
          <w:sz w:val="28"/>
          <w:szCs w:val="28"/>
          <w:lang w:eastAsia="zh-CN"/>
        </w:rPr>
        <w:t>Общему отделу администрации</w:t>
      </w:r>
      <w:r w:rsidRPr="00C30B6E">
        <w:rPr>
          <w:rFonts w:ascii="Times New Roman" w:hAnsi="Times New Roman" w:cs="Times New Roman"/>
          <w:color w:val="000000"/>
          <w:kern w:val="2"/>
          <w:sz w:val="28"/>
          <w:szCs w:val="28"/>
          <w:lang w:eastAsia="zh-CN"/>
        </w:rPr>
        <w:t xml:space="preserve"> Старомышастовского сельского поселения Динского района (Велигоцкая) разместить и опубликовать настоящее постановление на официальном сайте Старомышастовского сельского поселения Динского района </w:t>
      </w:r>
      <w:hyperlink r:id="rId13" w:history="1">
        <w:r w:rsidRPr="00C30B6E">
          <w:rPr>
            <w:rStyle w:val="aa"/>
            <w:rFonts w:ascii="Times New Roman" w:hAnsi="Times New Roman"/>
            <w:color w:val="000000"/>
            <w:sz w:val="28"/>
            <w:szCs w:val="28"/>
          </w:rPr>
          <w:t>http://staromyshastovskaja.ru/</w:t>
        </w:r>
      </w:hyperlink>
    </w:p>
    <w:p w14:paraId="2577D0D6" w14:textId="77777777" w:rsidR="008D4B51" w:rsidRDefault="008D4B51" w:rsidP="008D4B51">
      <w:pPr>
        <w:pStyle w:val="a7"/>
        <w:ind w:firstLine="708"/>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Pr="00C30B6E">
        <w:rPr>
          <w:rFonts w:ascii="Times New Roman" w:hAnsi="Times New Roman" w:cs="Times New Roman"/>
          <w:color w:val="000000"/>
          <w:sz w:val="28"/>
          <w:szCs w:val="28"/>
        </w:rPr>
        <w:t>. Контроль за выполнением настоящего постановления оставляю за собой.</w:t>
      </w:r>
    </w:p>
    <w:p w14:paraId="60665C33" w14:textId="005DB1BA" w:rsidR="008D4B51" w:rsidRPr="008D4B51" w:rsidRDefault="008D4B51" w:rsidP="008D4B51">
      <w:pPr>
        <w:pStyle w:val="a7"/>
        <w:ind w:firstLine="708"/>
        <w:jc w:val="both"/>
        <w:rPr>
          <w:rFonts w:ascii="Times New Roman" w:hAnsi="Times New Roman" w:cs="Times New Roman"/>
          <w:sz w:val="28"/>
          <w:szCs w:val="28"/>
        </w:rPr>
      </w:pPr>
      <w:r>
        <w:rPr>
          <w:rFonts w:ascii="Times New Roman" w:hAnsi="Times New Roman" w:cs="Times New Roman"/>
          <w:color w:val="000000"/>
          <w:sz w:val="28"/>
          <w:szCs w:val="28"/>
        </w:rPr>
        <w:t>4</w:t>
      </w:r>
      <w:r w:rsidRPr="00C30B6E">
        <w:rPr>
          <w:rFonts w:ascii="Times New Roman" w:hAnsi="Times New Roman" w:cs="Times New Roman"/>
          <w:color w:val="000000"/>
          <w:sz w:val="28"/>
          <w:szCs w:val="28"/>
        </w:rPr>
        <w:t>. Постановление вступает в силу после его официального опубликования</w:t>
      </w:r>
    </w:p>
    <w:p w14:paraId="649BD206" w14:textId="77777777" w:rsidR="008D4B51" w:rsidRDefault="008D4B51" w:rsidP="008D4B51">
      <w:pPr>
        <w:pStyle w:val="a7"/>
        <w:rPr>
          <w:rFonts w:ascii="Times New Roman" w:hAnsi="Times New Roman" w:cs="Times New Roman"/>
          <w:sz w:val="28"/>
          <w:szCs w:val="28"/>
        </w:rPr>
      </w:pPr>
    </w:p>
    <w:tbl>
      <w:tblPr>
        <w:tblStyle w:val="af"/>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5529"/>
      </w:tblGrid>
      <w:tr w:rsidR="008D4B51" w14:paraId="0FE772B6" w14:textId="77777777" w:rsidTr="002D2477">
        <w:tc>
          <w:tcPr>
            <w:tcW w:w="4077" w:type="dxa"/>
          </w:tcPr>
          <w:p w14:paraId="48D5128F" w14:textId="77777777" w:rsidR="008D4B51" w:rsidRDefault="008D4B51" w:rsidP="002D2477">
            <w:pPr>
              <w:rPr>
                <w:rFonts w:ascii="Times New Roman" w:hAnsi="Times New Roman" w:cs="Times New Roman"/>
                <w:sz w:val="28"/>
                <w:szCs w:val="28"/>
              </w:rPr>
            </w:pPr>
            <w:r>
              <w:rPr>
                <w:rFonts w:ascii="Times New Roman" w:hAnsi="Times New Roman" w:cs="Times New Roman"/>
                <w:sz w:val="28"/>
                <w:szCs w:val="28"/>
              </w:rPr>
              <w:t xml:space="preserve">Исполняющий обязанности главы Старомышастовского </w:t>
            </w:r>
          </w:p>
          <w:p w14:paraId="3135E4BF" w14:textId="77777777" w:rsidR="008D4B51" w:rsidRDefault="008D4B51" w:rsidP="002D2477">
            <w:pPr>
              <w:rPr>
                <w:rFonts w:ascii="Times New Roman" w:hAnsi="Times New Roman" w:cs="Times New Roman"/>
                <w:sz w:val="28"/>
                <w:szCs w:val="28"/>
              </w:rPr>
            </w:pPr>
            <w:r>
              <w:rPr>
                <w:rFonts w:ascii="Times New Roman" w:hAnsi="Times New Roman" w:cs="Times New Roman"/>
                <w:sz w:val="28"/>
                <w:szCs w:val="28"/>
              </w:rPr>
              <w:t>сельского поселения</w:t>
            </w:r>
          </w:p>
        </w:tc>
        <w:tc>
          <w:tcPr>
            <w:tcW w:w="5529" w:type="dxa"/>
          </w:tcPr>
          <w:p w14:paraId="7B954355" w14:textId="77777777" w:rsidR="008D4B51" w:rsidRDefault="008D4B51" w:rsidP="002D2477">
            <w:pPr>
              <w:jc w:val="right"/>
              <w:rPr>
                <w:rFonts w:ascii="Times New Roman" w:hAnsi="Times New Roman" w:cs="Times New Roman"/>
                <w:sz w:val="28"/>
                <w:szCs w:val="28"/>
              </w:rPr>
            </w:pPr>
          </w:p>
          <w:p w14:paraId="28450CD1" w14:textId="77777777" w:rsidR="008D4B51" w:rsidRDefault="008D4B51" w:rsidP="002D2477">
            <w:pPr>
              <w:jc w:val="right"/>
              <w:rPr>
                <w:rFonts w:ascii="Times New Roman" w:hAnsi="Times New Roman" w:cs="Times New Roman"/>
                <w:bCs/>
                <w:sz w:val="28"/>
                <w:szCs w:val="28"/>
              </w:rPr>
            </w:pPr>
          </w:p>
          <w:p w14:paraId="7C0967FE" w14:textId="77777777" w:rsidR="008D4B51" w:rsidRDefault="008D4B51" w:rsidP="002D2477">
            <w:pPr>
              <w:jc w:val="right"/>
              <w:rPr>
                <w:rFonts w:ascii="Times New Roman" w:hAnsi="Times New Roman" w:cs="Times New Roman"/>
                <w:sz w:val="28"/>
                <w:szCs w:val="28"/>
              </w:rPr>
            </w:pPr>
            <w:r>
              <w:rPr>
                <w:rFonts w:ascii="Times New Roman" w:hAnsi="Times New Roman" w:cs="Times New Roman"/>
                <w:bCs/>
                <w:sz w:val="28"/>
                <w:szCs w:val="28"/>
              </w:rPr>
              <w:t>Е. И. Копий</w:t>
            </w:r>
          </w:p>
        </w:tc>
      </w:tr>
    </w:tbl>
    <w:p w14:paraId="2B00301D" w14:textId="77777777" w:rsidR="008D4B51" w:rsidRDefault="008D4B51" w:rsidP="00584887">
      <w:pPr>
        <w:pStyle w:val="a7"/>
        <w:ind w:firstLine="708"/>
        <w:jc w:val="both"/>
        <w:rPr>
          <w:rFonts w:ascii="Times New Roman" w:hAnsi="Times New Roman" w:cs="Times New Roman"/>
          <w:color w:val="000000"/>
          <w:sz w:val="28"/>
          <w:szCs w:val="28"/>
        </w:rPr>
      </w:pPr>
    </w:p>
    <w:p w14:paraId="416C6D7B" w14:textId="77777777" w:rsidR="00DC15E9" w:rsidRDefault="00DC15E9" w:rsidP="001F0512">
      <w:pPr>
        <w:pStyle w:val="a7"/>
        <w:ind w:left="5387"/>
        <w:jc w:val="center"/>
        <w:rPr>
          <w:rStyle w:val="a8"/>
          <w:rFonts w:ascii="Times New Roman" w:hAnsi="Times New Roman" w:cs="Times New Roman"/>
          <w:b w:val="0"/>
          <w:bCs/>
          <w:sz w:val="28"/>
          <w:szCs w:val="28"/>
        </w:rPr>
      </w:pPr>
    </w:p>
    <w:p w14:paraId="77B0D41B" w14:textId="77777777" w:rsidR="001F0512" w:rsidRPr="001F0512" w:rsidRDefault="001F0512" w:rsidP="001F0512">
      <w:pPr>
        <w:pStyle w:val="a7"/>
        <w:ind w:left="5387"/>
        <w:jc w:val="center"/>
        <w:rPr>
          <w:rStyle w:val="a8"/>
          <w:rFonts w:ascii="Times New Roman" w:hAnsi="Times New Roman" w:cs="Times New Roman"/>
          <w:b w:val="0"/>
          <w:bCs/>
          <w:sz w:val="28"/>
          <w:szCs w:val="28"/>
        </w:rPr>
      </w:pPr>
      <w:r w:rsidRPr="001F0512">
        <w:rPr>
          <w:rStyle w:val="a8"/>
          <w:rFonts w:ascii="Times New Roman" w:hAnsi="Times New Roman" w:cs="Times New Roman"/>
          <w:b w:val="0"/>
          <w:bCs/>
          <w:sz w:val="28"/>
          <w:szCs w:val="28"/>
        </w:rPr>
        <w:t>ПРИЛОЖЕНИЕ</w:t>
      </w:r>
    </w:p>
    <w:p w14:paraId="55C61A80" w14:textId="77777777" w:rsidR="001F0512" w:rsidRPr="001F0512" w:rsidRDefault="001F0512" w:rsidP="001F0512">
      <w:pPr>
        <w:pStyle w:val="a7"/>
        <w:ind w:left="5387"/>
        <w:jc w:val="center"/>
        <w:rPr>
          <w:rStyle w:val="a8"/>
          <w:rFonts w:ascii="Times New Roman" w:hAnsi="Times New Roman" w:cs="Times New Roman"/>
          <w:b w:val="0"/>
          <w:bCs/>
          <w:sz w:val="28"/>
          <w:szCs w:val="28"/>
        </w:rPr>
      </w:pPr>
    </w:p>
    <w:p w14:paraId="2BF382BC" w14:textId="77777777" w:rsidR="001F0512" w:rsidRPr="001F0512" w:rsidRDefault="001F0512" w:rsidP="001F0512">
      <w:pPr>
        <w:pStyle w:val="a7"/>
        <w:ind w:left="5387"/>
        <w:jc w:val="center"/>
        <w:rPr>
          <w:rStyle w:val="a8"/>
          <w:rFonts w:ascii="Times New Roman" w:hAnsi="Times New Roman" w:cs="Times New Roman"/>
          <w:b w:val="0"/>
          <w:bCs/>
          <w:sz w:val="28"/>
          <w:szCs w:val="28"/>
        </w:rPr>
      </w:pPr>
      <w:r w:rsidRPr="001F0512">
        <w:rPr>
          <w:rStyle w:val="a8"/>
          <w:rFonts w:ascii="Times New Roman" w:hAnsi="Times New Roman" w:cs="Times New Roman"/>
          <w:b w:val="0"/>
          <w:bCs/>
          <w:sz w:val="28"/>
          <w:szCs w:val="28"/>
        </w:rPr>
        <w:t>УТВЕРЖДЕН</w:t>
      </w:r>
    </w:p>
    <w:p w14:paraId="37EB1ECB" w14:textId="77777777" w:rsidR="001F0512" w:rsidRPr="001F0512" w:rsidRDefault="001F0512" w:rsidP="001F0512">
      <w:pPr>
        <w:pStyle w:val="a7"/>
        <w:ind w:left="5387"/>
        <w:jc w:val="center"/>
        <w:rPr>
          <w:rStyle w:val="a8"/>
          <w:rFonts w:ascii="Times New Roman" w:hAnsi="Times New Roman" w:cs="Times New Roman"/>
          <w:b w:val="0"/>
          <w:bCs/>
          <w:sz w:val="28"/>
          <w:szCs w:val="28"/>
        </w:rPr>
      </w:pPr>
      <w:r w:rsidRPr="001F0512">
        <w:rPr>
          <w:rStyle w:val="a8"/>
          <w:rFonts w:ascii="Times New Roman" w:hAnsi="Times New Roman" w:cs="Times New Roman"/>
          <w:b w:val="0"/>
          <w:bCs/>
          <w:sz w:val="28"/>
          <w:szCs w:val="28"/>
        </w:rPr>
        <w:t>постановлением администрации</w:t>
      </w:r>
    </w:p>
    <w:p w14:paraId="520929F0" w14:textId="28BEF1B7" w:rsidR="001F0512" w:rsidRPr="001F0512" w:rsidRDefault="008D4B51" w:rsidP="001F0512">
      <w:pPr>
        <w:pStyle w:val="a7"/>
        <w:ind w:left="5387"/>
        <w:jc w:val="center"/>
        <w:rPr>
          <w:rStyle w:val="a8"/>
          <w:rFonts w:ascii="Times New Roman" w:hAnsi="Times New Roman" w:cs="Times New Roman"/>
          <w:b w:val="0"/>
          <w:bCs/>
          <w:sz w:val="28"/>
          <w:szCs w:val="28"/>
        </w:rPr>
      </w:pPr>
      <w:r>
        <w:rPr>
          <w:rStyle w:val="a8"/>
          <w:rFonts w:ascii="Times New Roman" w:hAnsi="Times New Roman" w:cs="Times New Roman"/>
          <w:b w:val="0"/>
          <w:bCs/>
          <w:sz w:val="28"/>
          <w:szCs w:val="28"/>
        </w:rPr>
        <w:t>Старомышастовского сельского поселения</w:t>
      </w:r>
    </w:p>
    <w:p w14:paraId="449AAE02" w14:textId="77777777" w:rsidR="001F0512" w:rsidRPr="001F0512" w:rsidRDefault="001F0512" w:rsidP="001F0512">
      <w:pPr>
        <w:pStyle w:val="a7"/>
        <w:ind w:left="5387"/>
        <w:jc w:val="center"/>
        <w:rPr>
          <w:rStyle w:val="a8"/>
          <w:rFonts w:ascii="Times New Roman" w:hAnsi="Times New Roman" w:cs="Times New Roman"/>
          <w:b w:val="0"/>
          <w:bCs/>
          <w:sz w:val="28"/>
          <w:szCs w:val="28"/>
        </w:rPr>
      </w:pPr>
      <w:r w:rsidRPr="001F0512">
        <w:rPr>
          <w:rStyle w:val="a8"/>
          <w:rFonts w:ascii="Times New Roman" w:hAnsi="Times New Roman" w:cs="Times New Roman"/>
          <w:b w:val="0"/>
          <w:bCs/>
          <w:sz w:val="28"/>
          <w:szCs w:val="28"/>
        </w:rPr>
        <w:t>Динского района</w:t>
      </w:r>
    </w:p>
    <w:p w14:paraId="7D126A0D" w14:textId="4ECAC95A" w:rsidR="001F0512" w:rsidRPr="00170127" w:rsidRDefault="001F0512" w:rsidP="001F0512">
      <w:pPr>
        <w:pStyle w:val="a7"/>
        <w:ind w:left="5387"/>
        <w:jc w:val="center"/>
        <w:rPr>
          <w:rStyle w:val="a8"/>
          <w:rFonts w:ascii="Times New Roman" w:hAnsi="Times New Roman" w:cs="Times New Roman"/>
          <w:b w:val="0"/>
          <w:bCs/>
          <w:sz w:val="28"/>
          <w:szCs w:val="28"/>
        </w:rPr>
      </w:pPr>
      <w:r w:rsidRPr="00170127">
        <w:rPr>
          <w:rStyle w:val="a8"/>
          <w:rFonts w:ascii="Times New Roman" w:hAnsi="Times New Roman" w:cs="Times New Roman"/>
          <w:b w:val="0"/>
          <w:bCs/>
          <w:sz w:val="28"/>
          <w:szCs w:val="28"/>
        </w:rPr>
        <w:t xml:space="preserve">от </w:t>
      </w:r>
      <w:r w:rsidR="008D4B51">
        <w:rPr>
          <w:rStyle w:val="a8"/>
          <w:rFonts w:ascii="Times New Roman" w:hAnsi="Times New Roman" w:cs="Times New Roman"/>
          <w:b w:val="0"/>
          <w:bCs/>
          <w:sz w:val="28"/>
          <w:szCs w:val="28"/>
        </w:rPr>
        <w:t xml:space="preserve">__________№ </w:t>
      </w:r>
    </w:p>
    <w:p w14:paraId="467B6112" w14:textId="77777777" w:rsidR="001F0512" w:rsidRPr="001F0512" w:rsidRDefault="001F0512" w:rsidP="001F0512">
      <w:pPr>
        <w:pStyle w:val="a7"/>
        <w:rPr>
          <w:rFonts w:ascii="Times New Roman" w:hAnsi="Times New Roman" w:cs="Times New Roman"/>
          <w:sz w:val="28"/>
          <w:szCs w:val="28"/>
          <w:u w:val="single"/>
        </w:rPr>
      </w:pPr>
    </w:p>
    <w:p w14:paraId="0647BC32" w14:textId="77777777" w:rsidR="001F0512" w:rsidRPr="001F0512" w:rsidRDefault="001F0512" w:rsidP="001F0512">
      <w:pPr>
        <w:pStyle w:val="a7"/>
        <w:rPr>
          <w:rFonts w:ascii="Times New Roman" w:hAnsi="Times New Roman" w:cs="Times New Roman"/>
          <w:sz w:val="28"/>
          <w:szCs w:val="28"/>
        </w:rPr>
      </w:pPr>
    </w:p>
    <w:p w14:paraId="17D47A48" w14:textId="33C692B3" w:rsidR="00575D08" w:rsidRPr="008D4B51" w:rsidRDefault="008D4B51" w:rsidP="00D10595">
      <w:pPr>
        <w:pStyle w:val="a7"/>
        <w:jc w:val="center"/>
        <w:rPr>
          <w:rFonts w:ascii="Times New Roman" w:hAnsi="Times New Roman" w:cs="Times New Roman"/>
          <w:b/>
          <w:bCs/>
          <w:color w:val="000000"/>
          <w:sz w:val="28"/>
          <w:szCs w:val="28"/>
        </w:rPr>
      </w:pPr>
      <w:bookmarkStart w:id="0" w:name="sub_100"/>
      <w:r w:rsidRPr="008D4B51">
        <w:rPr>
          <w:rFonts w:ascii="Times New Roman" w:hAnsi="Times New Roman" w:cs="Times New Roman"/>
          <w:b/>
          <w:bCs/>
          <w:sz w:val="28"/>
          <w:szCs w:val="28"/>
        </w:rPr>
        <w:t xml:space="preserve">Порядок </w:t>
      </w:r>
      <w:r w:rsidRPr="008D4B51">
        <w:rPr>
          <w:rFonts w:ascii="Times New Roman" w:hAnsi="Times New Roman" w:cs="Times New Roman"/>
          <w:b/>
          <w:bCs/>
          <w:color w:val="000000"/>
          <w:sz w:val="28"/>
          <w:szCs w:val="28"/>
        </w:rPr>
        <w:t xml:space="preserve">осуществления мер по реализации полномочий в части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w:t>
      </w:r>
      <w:r>
        <w:rPr>
          <w:rFonts w:ascii="Times New Roman" w:hAnsi="Times New Roman" w:cs="Times New Roman"/>
          <w:b/>
          <w:bCs/>
          <w:color w:val="000000"/>
          <w:sz w:val="28"/>
          <w:szCs w:val="28"/>
        </w:rPr>
        <w:t>Старомышастовского сельского поселения</w:t>
      </w:r>
      <w:r w:rsidRPr="008D4B51">
        <w:rPr>
          <w:rFonts w:ascii="Times New Roman" w:hAnsi="Times New Roman" w:cs="Times New Roman"/>
          <w:b/>
          <w:bCs/>
          <w:color w:val="000000"/>
          <w:sz w:val="28"/>
          <w:szCs w:val="28"/>
        </w:rPr>
        <w:t xml:space="preserve"> Динского района</w:t>
      </w:r>
    </w:p>
    <w:p w14:paraId="3D020428" w14:textId="77777777" w:rsidR="008D4B51" w:rsidRPr="001F0512" w:rsidRDefault="008D4B51" w:rsidP="00D10595">
      <w:pPr>
        <w:pStyle w:val="a7"/>
        <w:jc w:val="center"/>
        <w:rPr>
          <w:rFonts w:ascii="Times New Roman" w:hAnsi="Times New Roman" w:cs="Times New Roman"/>
          <w:sz w:val="28"/>
          <w:szCs w:val="28"/>
        </w:rPr>
      </w:pPr>
    </w:p>
    <w:p w14:paraId="4D63CECF" w14:textId="77777777" w:rsidR="001F0512" w:rsidRPr="00D10595" w:rsidRDefault="001F0512" w:rsidP="00D10595">
      <w:pPr>
        <w:pStyle w:val="a7"/>
        <w:jc w:val="center"/>
        <w:rPr>
          <w:rFonts w:ascii="Times New Roman" w:hAnsi="Times New Roman" w:cs="Times New Roman"/>
          <w:b/>
          <w:sz w:val="28"/>
          <w:szCs w:val="28"/>
        </w:rPr>
      </w:pPr>
      <w:r w:rsidRPr="00D10595">
        <w:rPr>
          <w:rFonts w:ascii="Times New Roman" w:hAnsi="Times New Roman" w:cs="Times New Roman"/>
          <w:b/>
          <w:sz w:val="28"/>
          <w:szCs w:val="28"/>
        </w:rPr>
        <w:t>1. Общие положения</w:t>
      </w:r>
      <w:bookmarkEnd w:id="0"/>
    </w:p>
    <w:p w14:paraId="0901ACF3" w14:textId="77777777" w:rsidR="001F0512" w:rsidRPr="00575D08" w:rsidRDefault="001F0512" w:rsidP="001F0512">
      <w:pPr>
        <w:pStyle w:val="a7"/>
        <w:rPr>
          <w:rFonts w:ascii="Times New Roman" w:hAnsi="Times New Roman" w:cs="Times New Roman"/>
          <w:color w:val="000000" w:themeColor="text1"/>
          <w:sz w:val="28"/>
          <w:szCs w:val="28"/>
        </w:rPr>
      </w:pPr>
    </w:p>
    <w:p w14:paraId="2054A046" w14:textId="097B53D2" w:rsidR="00575D08" w:rsidRPr="00575D08" w:rsidRDefault="00575D08" w:rsidP="00575D08">
      <w:pPr>
        <w:pStyle w:val="a7"/>
        <w:ind w:firstLine="708"/>
        <w:jc w:val="both"/>
        <w:rPr>
          <w:rFonts w:ascii="Times New Roman" w:hAnsi="Times New Roman" w:cs="Times New Roman"/>
          <w:color w:val="000000" w:themeColor="text1"/>
          <w:sz w:val="28"/>
          <w:szCs w:val="28"/>
        </w:rPr>
      </w:pPr>
      <w:r w:rsidRPr="00575D08">
        <w:rPr>
          <w:rFonts w:ascii="Times New Roman" w:hAnsi="Times New Roman" w:cs="Times New Roman"/>
          <w:color w:val="000000" w:themeColor="text1"/>
          <w:sz w:val="28"/>
          <w:szCs w:val="28"/>
        </w:rPr>
        <w:t xml:space="preserve">1.1. Настоящий Порядок разработан в целях обеспечения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на территории </w:t>
      </w:r>
      <w:r w:rsidR="008D4B51">
        <w:rPr>
          <w:rFonts w:ascii="Times New Roman" w:hAnsi="Times New Roman" w:cs="Times New Roman"/>
          <w:color w:val="000000" w:themeColor="text1"/>
          <w:sz w:val="28"/>
          <w:szCs w:val="28"/>
        </w:rPr>
        <w:t>Старомышастовского сельского поселения</w:t>
      </w:r>
      <w:r w:rsidR="009515EC">
        <w:rPr>
          <w:rFonts w:ascii="Times New Roman" w:hAnsi="Times New Roman" w:cs="Times New Roman"/>
          <w:color w:val="000000" w:themeColor="text1"/>
          <w:sz w:val="28"/>
          <w:szCs w:val="28"/>
        </w:rPr>
        <w:t xml:space="preserve"> Ди</w:t>
      </w:r>
      <w:r w:rsidRPr="00575D08">
        <w:rPr>
          <w:rFonts w:ascii="Times New Roman" w:hAnsi="Times New Roman" w:cs="Times New Roman"/>
          <w:color w:val="000000" w:themeColor="text1"/>
          <w:sz w:val="28"/>
          <w:szCs w:val="28"/>
        </w:rPr>
        <w:t>нского района.</w:t>
      </w:r>
    </w:p>
    <w:p w14:paraId="69956788" w14:textId="77777777" w:rsidR="00575D08" w:rsidRPr="00575D08" w:rsidRDefault="00575D08" w:rsidP="00575D08">
      <w:pPr>
        <w:pStyle w:val="a7"/>
        <w:ind w:firstLine="708"/>
        <w:jc w:val="both"/>
        <w:rPr>
          <w:rFonts w:ascii="Times New Roman" w:hAnsi="Times New Roman" w:cs="Times New Roman"/>
          <w:color w:val="000000" w:themeColor="text1"/>
          <w:sz w:val="28"/>
          <w:szCs w:val="28"/>
        </w:rPr>
      </w:pPr>
      <w:r w:rsidRPr="00575D08">
        <w:rPr>
          <w:rFonts w:ascii="Times New Roman" w:hAnsi="Times New Roman" w:cs="Times New Roman"/>
          <w:color w:val="000000" w:themeColor="text1"/>
          <w:sz w:val="28"/>
          <w:szCs w:val="28"/>
        </w:rPr>
        <w:t>1.2. Самовольная постройка -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w:t>
      </w:r>
    </w:p>
    <w:p w14:paraId="23B1BEE6" w14:textId="77777777" w:rsidR="00575D08" w:rsidRPr="00575D08" w:rsidRDefault="00575D08" w:rsidP="00575D08">
      <w:pPr>
        <w:pStyle w:val="a7"/>
        <w:ind w:firstLine="708"/>
        <w:jc w:val="both"/>
        <w:rPr>
          <w:rFonts w:ascii="Times New Roman" w:hAnsi="Times New Roman" w:cs="Times New Roman"/>
          <w:color w:val="000000" w:themeColor="text1"/>
          <w:sz w:val="28"/>
          <w:szCs w:val="28"/>
        </w:rPr>
      </w:pPr>
      <w:r w:rsidRPr="00575D08">
        <w:rPr>
          <w:rFonts w:ascii="Times New Roman" w:hAnsi="Times New Roman" w:cs="Times New Roman"/>
          <w:color w:val="000000" w:themeColor="text1"/>
          <w:sz w:val="28"/>
          <w:szCs w:val="28"/>
        </w:rPr>
        <w:t>Не является самовольной постройкой здание, сооружение или другое строение, возведенные или созданные с нарушением установленных в соответствии с законом ограничений использования земельного участка, если собственник данного объекта не знал и не мог знать о действии указанных ограничений в отношении принадлежащего ему земельного участка.</w:t>
      </w:r>
    </w:p>
    <w:p w14:paraId="74F54602" w14:textId="7387DCD0" w:rsidR="00575D08" w:rsidRPr="00575D08" w:rsidRDefault="00575D08" w:rsidP="00575D08">
      <w:pPr>
        <w:pStyle w:val="a7"/>
        <w:ind w:firstLine="708"/>
        <w:jc w:val="both"/>
        <w:rPr>
          <w:rFonts w:ascii="Times New Roman" w:hAnsi="Times New Roman" w:cs="Times New Roman"/>
          <w:color w:val="000000" w:themeColor="text1"/>
          <w:sz w:val="28"/>
          <w:szCs w:val="28"/>
        </w:rPr>
      </w:pPr>
      <w:r w:rsidRPr="00575D08">
        <w:rPr>
          <w:rFonts w:ascii="Times New Roman" w:hAnsi="Times New Roman" w:cs="Times New Roman"/>
          <w:color w:val="000000" w:themeColor="text1"/>
          <w:sz w:val="28"/>
          <w:szCs w:val="28"/>
        </w:rPr>
        <w:t xml:space="preserve">1.3. 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w:t>
      </w:r>
      <w:r w:rsidRPr="00575D08">
        <w:rPr>
          <w:rFonts w:ascii="Times New Roman" w:hAnsi="Times New Roman" w:cs="Times New Roman"/>
          <w:color w:val="000000" w:themeColor="text1"/>
          <w:sz w:val="28"/>
          <w:szCs w:val="28"/>
        </w:rPr>
        <w:lastRenderedPageBreak/>
        <w:t xml:space="preserve">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w:t>
      </w:r>
      <w:hyperlink r:id="rId14" w:history="1">
        <w:r w:rsidRPr="00CE3AAF">
          <w:rPr>
            <w:rStyle w:val="ab"/>
            <w:rFonts w:ascii="Times New Roman" w:hAnsi="Times New Roman"/>
            <w:b w:val="0"/>
            <w:color w:val="000000" w:themeColor="text1"/>
            <w:sz w:val="28"/>
            <w:szCs w:val="28"/>
          </w:rPr>
          <w:t>пунктом 3 статьи 222</w:t>
        </w:r>
      </w:hyperlink>
      <w:r w:rsidRPr="00575D08">
        <w:rPr>
          <w:rFonts w:ascii="Times New Roman" w:hAnsi="Times New Roman" w:cs="Times New Roman"/>
          <w:color w:val="000000" w:themeColor="text1"/>
          <w:sz w:val="28"/>
          <w:szCs w:val="28"/>
        </w:rPr>
        <w:t xml:space="preserve"> Гражданского кодекса Российской Федерации, и случаев, если снос самовольной постройки или ее приведение в соответствие с установленными требованиями осуществляется в соответствии с законом, администрацией </w:t>
      </w:r>
      <w:r w:rsidR="008D4B51">
        <w:rPr>
          <w:rFonts w:ascii="Times New Roman" w:hAnsi="Times New Roman" w:cs="Times New Roman"/>
          <w:color w:val="000000" w:themeColor="text1"/>
          <w:sz w:val="28"/>
          <w:szCs w:val="28"/>
        </w:rPr>
        <w:t>Старомышастовского сельского поселения</w:t>
      </w:r>
      <w:r w:rsidRPr="00575D08">
        <w:rPr>
          <w:rFonts w:ascii="Times New Roman" w:hAnsi="Times New Roman" w:cs="Times New Roman"/>
          <w:color w:val="000000" w:themeColor="text1"/>
          <w:sz w:val="28"/>
          <w:szCs w:val="28"/>
        </w:rPr>
        <w:t xml:space="preserve"> </w:t>
      </w:r>
      <w:r w:rsidR="000C5BD3">
        <w:rPr>
          <w:rFonts w:ascii="Times New Roman" w:hAnsi="Times New Roman" w:cs="Times New Roman"/>
          <w:color w:val="000000" w:themeColor="text1"/>
          <w:sz w:val="28"/>
          <w:szCs w:val="28"/>
        </w:rPr>
        <w:t>Динского</w:t>
      </w:r>
      <w:r w:rsidRPr="00575D08">
        <w:rPr>
          <w:rFonts w:ascii="Times New Roman" w:hAnsi="Times New Roman" w:cs="Times New Roman"/>
          <w:color w:val="000000" w:themeColor="text1"/>
          <w:sz w:val="28"/>
          <w:szCs w:val="28"/>
        </w:rPr>
        <w:t xml:space="preserve"> района</w:t>
      </w:r>
      <w:r w:rsidR="00044034">
        <w:rPr>
          <w:rFonts w:ascii="Times New Roman" w:hAnsi="Times New Roman" w:cs="Times New Roman"/>
          <w:color w:val="000000" w:themeColor="text1"/>
          <w:sz w:val="28"/>
          <w:szCs w:val="28"/>
        </w:rPr>
        <w:t xml:space="preserve"> (далее – администрация поселения)</w:t>
      </w:r>
      <w:r w:rsidRPr="00575D08">
        <w:rPr>
          <w:rFonts w:ascii="Times New Roman" w:hAnsi="Times New Roman" w:cs="Times New Roman"/>
          <w:color w:val="000000" w:themeColor="text1"/>
          <w:sz w:val="28"/>
          <w:szCs w:val="28"/>
        </w:rPr>
        <w:t>.</w:t>
      </w:r>
    </w:p>
    <w:p w14:paraId="008BAD5F" w14:textId="77777777" w:rsidR="00575D08" w:rsidRPr="00575D08" w:rsidRDefault="00575D08" w:rsidP="00575D08">
      <w:pPr>
        <w:pStyle w:val="a7"/>
        <w:ind w:firstLine="708"/>
        <w:jc w:val="both"/>
        <w:rPr>
          <w:rFonts w:ascii="Times New Roman" w:hAnsi="Times New Roman" w:cs="Times New Roman"/>
          <w:color w:val="000000" w:themeColor="text1"/>
          <w:sz w:val="28"/>
          <w:szCs w:val="28"/>
        </w:rPr>
      </w:pPr>
      <w:r w:rsidRPr="00575D08">
        <w:rPr>
          <w:rFonts w:ascii="Times New Roman" w:hAnsi="Times New Roman" w:cs="Times New Roman"/>
          <w:color w:val="000000" w:themeColor="text1"/>
          <w:sz w:val="28"/>
          <w:szCs w:val="28"/>
        </w:rPr>
        <w:t>1.4. </w:t>
      </w:r>
      <w:r w:rsidR="00025D7D" w:rsidRPr="00025D7D">
        <w:rPr>
          <w:rFonts w:ascii="Times New Roman" w:hAnsi="Times New Roman" w:cs="Times New Roman"/>
          <w:color w:val="000000" w:themeColor="text1"/>
          <w:sz w:val="28"/>
          <w:szCs w:val="28"/>
        </w:rPr>
        <w:t>Снос самовольн</w:t>
      </w:r>
      <w:r w:rsidR="00A82CA0">
        <w:rPr>
          <w:rFonts w:ascii="Times New Roman" w:hAnsi="Times New Roman" w:cs="Times New Roman"/>
          <w:color w:val="000000" w:themeColor="text1"/>
          <w:sz w:val="28"/>
          <w:szCs w:val="28"/>
        </w:rPr>
        <w:t>ых</w:t>
      </w:r>
      <w:r w:rsidR="00025D7D" w:rsidRPr="00025D7D">
        <w:rPr>
          <w:rFonts w:ascii="Times New Roman" w:hAnsi="Times New Roman" w:cs="Times New Roman"/>
          <w:color w:val="000000" w:themeColor="text1"/>
          <w:sz w:val="28"/>
          <w:szCs w:val="28"/>
        </w:rPr>
        <w:t xml:space="preserve"> постро</w:t>
      </w:r>
      <w:r w:rsidR="00A82CA0">
        <w:rPr>
          <w:rFonts w:ascii="Times New Roman" w:hAnsi="Times New Roman" w:cs="Times New Roman"/>
          <w:color w:val="000000" w:themeColor="text1"/>
          <w:sz w:val="28"/>
          <w:szCs w:val="28"/>
        </w:rPr>
        <w:t>ек</w:t>
      </w:r>
      <w:r w:rsidR="00025D7D" w:rsidRPr="00025D7D">
        <w:rPr>
          <w:rFonts w:ascii="Times New Roman" w:hAnsi="Times New Roman" w:cs="Times New Roman"/>
          <w:color w:val="000000" w:themeColor="text1"/>
          <w:sz w:val="28"/>
          <w:szCs w:val="28"/>
        </w:rPr>
        <w:t xml:space="preserve">, или их приведение в соответствие с установленными требованиями в принудительном порядке осуществляется на основании решения суда или </w:t>
      </w:r>
      <w:r w:rsidR="00A82CA0">
        <w:rPr>
          <w:rFonts w:ascii="Times New Roman" w:hAnsi="Times New Roman" w:cs="Times New Roman"/>
          <w:color w:val="000000" w:themeColor="text1"/>
          <w:sz w:val="28"/>
          <w:szCs w:val="28"/>
        </w:rPr>
        <w:t>администрации</w:t>
      </w:r>
      <w:r w:rsidR="00044034">
        <w:rPr>
          <w:rFonts w:ascii="Times New Roman" w:hAnsi="Times New Roman" w:cs="Times New Roman"/>
          <w:color w:val="000000" w:themeColor="text1"/>
          <w:sz w:val="28"/>
          <w:szCs w:val="28"/>
        </w:rPr>
        <w:t xml:space="preserve"> </w:t>
      </w:r>
      <w:r w:rsidR="00981D7A">
        <w:rPr>
          <w:rFonts w:ascii="Times New Roman" w:hAnsi="Times New Roman" w:cs="Times New Roman"/>
          <w:color w:val="000000" w:themeColor="text1"/>
          <w:sz w:val="28"/>
          <w:szCs w:val="28"/>
        </w:rPr>
        <w:t>поселения</w:t>
      </w:r>
      <w:r w:rsidR="00025D7D" w:rsidRPr="00025D7D">
        <w:rPr>
          <w:rFonts w:ascii="Times New Roman" w:hAnsi="Times New Roman" w:cs="Times New Roman"/>
          <w:color w:val="000000" w:themeColor="text1"/>
          <w:sz w:val="28"/>
          <w:szCs w:val="28"/>
        </w:rPr>
        <w:t xml:space="preserve">, принимаемого в соответствии со статьей 222 Гражданского кодекса Российской Федерации. </w:t>
      </w:r>
    </w:p>
    <w:p w14:paraId="0986C5B2" w14:textId="77777777" w:rsidR="00D43155" w:rsidRPr="00D43155" w:rsidRDefault="00D43155" w:rsidP="007B3C0F">
      <w:pPr>
        <w:pStyle w:val="a7"/>
        <w:jc w:val="center"/>
        <w:rPr>
          <w:rFonts w:ascii="Times New Roman" w:hAnsi="Times New Roman" w:cs="Times New Roman"/>
          <w:color w:val="000000" w:themeColor="text1"/>
          <w:sz w:val="28"/>
          <w:szCs w:val="28"/>
        </w:rPr>
      </w:pPr>
    </w:p>
    <w:p w14:paraId="125AE947" w14:textId="77777777" w:rsidR="00D43155" w:rsidRPr="009515EC" w:rsidRDefault="00D43155" w:rsidP="007B3C0F">
      <w:pPr>
        <w:pStyle w:val="a7"/>
        <w:jc w:val="center"/>
        <w:rPr>
          <w:rFonts w:ascii="Times New Roman" w:hAnsi="Times New Roman" w:cs="Times New Roman"/>
          <w:b/>
          <w:color w:val="000000" w:themeColor="text1"/>
          <w:sz w:val="28"/>
          <w:szCs w:val="28"/>
        </w:rPr>
      </w:pPr>
      <w:r w:rsidRPr="009515EC">
        <w:rPr>
          <w:rFonts w:ascii="Times New Roman" w:hAnsi="Times New Roman" w:cs="Times New Roman"/>
          <w:b/>
          <w:bCs/>
          <w:color w:val="000000" w:themeColor="text1"/>
          <w:sz w:val="28"/>
          <w:szCs w:val="28"/>
        </w:rPr>
        <w:t xml:space="preserve">2. </w:t>
      </w:r>
      <w:r w:rsidR="007B3C0F">
        <w:rPr>
          <w:rFonts w:ascii="Times New Roman" w:hAnsi="Times New Roman" w:cs="Times New Roman"/>
          <w:b/>
          <w:bCs/>
          <w:color w:val="000000" w:themeColor="text1"/>
          <w:sz w:val="28"/>
          <w:szCs w:val="28"/>
        </w:rPr>
        <w:t>П</w:t>
      </w:r>
      <w:r w:rsidR="00A82CA0">
        <w:rPr>
          <w:rFonts w:ascii="Times New Roman" w:hAnsi="Times New Roman" w:cs="Times New Roman"/>
          <w:b/>
          <w:bCs/>
          <w:color w:val="000000" w:themeColor="text1"/>
          <w:sz w:val="28"/>
          <w:szCs w:val="28"/>
        </w:rPr>
        <w:t>орядок п</w:t>
      </w:r>
      <w:r w:rsidR="009515EC" w:rsidRPr="009515EC">
        <w:rPr>
          <w:rFonts w:ascii="Times New Roman" w:hAnsi="Times New Roman" w:cs="Times New Roman"/>
          <w:b/>
          <w:color w:val="000000" w:themeColor="text1"/>
          <w:sz w:val="28"/>
          <w:szCs w:val="28"/>
        </w:rPr>
        <w:t>ринятия решений о сносе самовольных построек или их приведении в соответствие с установленными требованиями</w:t>
      </w:r>
    </w:p>
    <w:p w14:paraId="44B3FCD5" w14:textId="77777777" w:rsidR="00D43155" w:rsidRPr="00D43155" w:rsidRDefault="00D43155" w:rsidP="00D43155">
      <w:pPr>
        <w:pStyle w:val="a7"/>
        <w:jc w:val="both"/>
        <w:rPr>
          <w:rFonts w:ascii="Times New Roman" w:hAnsi="Times New Roman" w:cs="Times New Roman"/>
          <w:color w:val="000000" w:themeColor="text1"/>
          <w:sz w:val="28"/>
          <w:szCs w:val="28"/>
        </w:rPr>
      </w:pPr>
      <w:r w:rsidRPr="00D43155">
        <w:rPr>
          <w:rFonts w:ascii="Times New Roman" w:hAnsi="Times New Roman" w:cs="Times New Roman"/>
          <w:color w:val="000000" w:themeColor="text1"/>
          <w:sz w:val="28"/>
          <w:szCs w:val="28"/>
        </w:rPr>
        <w:t> </w:t>
      </w:r>
    </w:p>
    <w:p w14:paraId="47F743C5" w14:textId="56A66CA4" w:rsidR="00A06C1F" w:rsidRPr="00D92D46" w:rsidRDefault="009515EC" w:rsidP="00154F6D">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2.1.</w:t>
      </w:r>
      <w:r w:rsidR="00B42EAF">
        <w:rPr>
          <w:rFonts w:ascii="Times New Roman" w:hAnsi="Times New Roman" w:cs="Times New Roman"/>
          <w:color w:val="000000" w:themeColor="text1"/>
          <w:sz w:val="28"/>
          <w:szCs w:val="28"/>
        </w:rPr>
        <w:t xml:space="preserve"> </w:t>
      </w:r>
      <w:r w:rsidRPr="009515EC">
        <w:rPr>
          <w:rFonts w:ascii="Times New Roman" w:hAnsi="Times New Roman" w:cs="Times New Roman"/>
          <w:color w:val="000000" w:themeColor="text1"/>
          <w:sz w:val="28"/>
          <w:szCs w:val="28"/>
        </w:rPr>
        <w:t xml:space="preserve">Рассмотрение уведомления о выявлении самовольной постройки и документов, подтверждающих наличие признаков самовольной постройки, поступивших в </w:t>
      </w:r>
      <w:r w:rsidR="00DC1CE9">
        <w:rPr>
          <w:rFonts w:ascii="Times New Roman" w:hAnsi="Times New Roman" w:cs="Times New Roman"/>
          <w:color w:val="000000" w:themeColor="text1"/>
          <w:sz w:val="28"/>
          <w:szCs w:val="28"/>
        </w:rPr>
        <w:t xml:space="preserve">администрацию поселения </w:t>
      </w:r>
      <w:r w:rsidRPr="009515EC">
        <w:rPr>
          <w:rFonts w:ascii="Times New Roman" w:hAnsi="Times New Roman" w:cs="Times New Roman"/>
          <w:color w:val="000000" w:themeColor="text1"/>
          <w:sz w:val="28"/>
          <w:szCs w:val="28"/>
        </w:rPr>
        <w:t xml:space="preserve">в порядке </w:t>
      </w:r>
      <w:hyperlink r:id="rId15" w:history="1">
        <w:r w:rsidRPr="00A06C1F">
          <w:rPr>
            <w:rStyle w:val="ab"/>
            <w:rFonts w:ascii="Times New Roman" w:hAnsi="Times New Roman"/>
            <w:b w:val="0"/>
            <w:color w:val="000000" w:themeColor="text1"/>
            <w:sz w:val="28"/>
            <w:szCs w:val="28"/>
          </w:rPr>
          <w:t>части 2 статьи 55.32</w:t>
        </w:r>
      </w:hyperlink>
      <w:r w:rsidRPr="00A06C1F">
        <w:rPr>
          <w:rFonts w:ascii="Times New Roman" w:hAnsi="Times New Roman" w:cs="Times New Roman"/>
          <w:color w:val="000000" w:themeColor="text1"/>
          <w:sz w:val="28"/>
          <w:szCs w:val="28"/>
        </w:rPr>
        <w:t xml:space="preserve"> Градостроительного кодекса Российской Федерации, осуществляет </w:t>
      </w:r>
      <w:r w:rsidR="002F3D9D">
        <w:rPr>
          <w:rFonts w:ascii="Times New Roman" w:hAnsi="Times New Roman" w:cs="Times New Roman"/>
          <w:color w:val="000000" w:themeColor="text1"/>
          <w:sz w:val="28"/>
          <w:szCs w:val="28"/>
        </w:rPr>
        <w:t>к</w:t>
      </w:r>
      <w:r w:rsidR="00D92D46">
        <w:rPr>
          <w:rFonts w:ascii="Times New Roman" w:hAnsi="Times New Roman" w:cs="Times New Roman"/>
          <w:color w:val="000000" w:themeColor="text1"/>
          <w:sz w:val="28"/>
          <w:szCs w:val="28"/>
        </w:rPr>
        <w:t>омиссия</w:t>
      </w:r>
      <w:r w:rsidR="002F3D9D">
        <w:rPr>
          <w:rFonts w:ascii="Times New Roman" w:hAnsi="Times New Roman" w:cs="Times New Roman"/>
          <w:color w:val="000000" w:themeColor="text1"/>
          <w:sz w:val="28"/>
          <w:szCs w:val="28"/>
        </w:rPr>
        <w:t xml:space="preserve"> администрации </w:t>
      </w:r>
      <w:r w:rsidR="008D4B51">
        <w:rPr>
          <w:rFonts w:ascii="Times New Roman" w:hAnsi="Times New Roman" w:cs="Times New Roman"/>
          <w:color w:val="000000" w:themeColor="text1"/>
          <w:sz w:val="28"/>
          <w:szCs w:val="28"/>
        </w:rPr>
        <w:t>Старомышастовского сельского поселения</w:t>
      </w:r>
      <w:r w:rsidR="002F3D9D">
        <w:rPr>
          <w:rFonts w:ascii="Times New Roman" w:hAnsi="Times New Roman" w:cs="Times New Roman"/>
          <w:color w:val="000000" w:themeColor="text1"/>
          <w:sz w:val="28"/>
          <w:szCs w:val="28"/>
        </w:rPr>
        <w:t xml:space="preserve"> Динского района</w:t>
      </w:r>
      <w:r w:rsidR="00D92D46">
        <w:rPr>
          <w:rFonts w:ascii="Times New Roman" w:hAnsi="Times New Roman" w:cs="Times New Roman"/>
          <w:color w:val="000000" w:themeColor="text1"/>
          <w:sz w:val="28"/>
          <w:szCs w:val="28"/>
        </w:rPr>
        <w:t xml:space="preserve"> по пресечению самовольного строительства на территории </w:t>
      </w:r>
      <w:r w:rsidR="008D4B51">
        <w:rPr>
          <w:rFonts w:ascii="Times New Roman" w:hAnsi="Times New Roman" w:cs="Times New Roman"/>
          <w:color w:val="000000" w:themeColor="text1"/>
          <w:sz w:val="28"/>
          <w:szCs w:val="28"/>
        </w:rPr>
        <w:t>Старомышастовского сельского поселения</w:t>
      </w:r>
      <w:r w:rsidR="00D92D46">
        <w:rPr>
          <w:rFonts w:ascii="Times New Roman" w:hAnsi="Times New Roman" w:cs="Times New Roman"/>
          <w:color w:val="000000" w:themeColor="text1"/>
          <w:sz w:val="28"/>
          <w:szCs w:val="28"/>
        </w:rPr>
        <w:t xml:space="preserve"> Динского района (далее – комиссия</w:t>
      </w:r>
      <w:r w:rsidR="00DC1CE9">
        <w:rPr>
          <w:rFonts w:ascii="Times New Roman" w:hAnsi="Times New Roman" w:cs="Times New Roman"/>
          <w:color w:val="000000" w:themeColor="text1"/>
          <w:sz w:val="28"/>
          <w:szCs w:val="28"/>
        </w:rPr>
        <w:t>)</w:t>
      </w:r>
      <w:r w:rsidR="00A06C1F" w:rsidRPr="00A06C1F">
        <w:rPr>
          <w:rFonts w:ascii="Times New Roman" w:hAnsi="Times New Roman" w:cs="Times New Roman"/>
          <w:color w:val="000000" w:themeColor="text1"/>
          <w:sz w:val="28"/>
          <w:szCs w:val="28"/>
        </w:rPr>
        <w:t>.</w:t>
      </w:r>
      <w:r w:rsidR="00D92D46">
        <w:rPr>
          <w:rFonts w:ascii="Times New Roman" w:hAnsi="Times New Roman" w:cs="Times New Roman"/>
          <w:color w:val="000000" w:themeColor="text1"/>
          <w:sz w:val="28"/>
          <w:szCs w:val="28"/>
        </w:rPr>
        <w:t xml:space="preserve"> Состав и положение о комиссии</w:t>
      </w:r>
      <w:r w:rsidR="00A06C1F">
        <w:rPr>
          <w:rFonts w:ascii="Times New Roman" w:hAnsi="Times New Roman" w:cs="Times New Roman"/>
          <w:b/>
          <w:color w:val="000000" w:themeColor="text1"/>
          <w:sz w:val="28"/>
          <w:szCs w:val="28"/>
        </w:rPr>
        <w:t xml:space="preserve"> </w:t>
      </w:r>
      <w:r w:rsidR="00D92D46">
        <w:rPr>
          <w:rFonts w:ascii="Times New Roman" w:hAnsi="Times New Roman" w:cs="Times New Roman"/>
          <w:color w:val="000000" w:themeColor="text1"/>
          <w:sz w:val="28"/>
          <w:szCs w:val="28"/>
        </w:rPr>
        <w:t xml:space="preserve">утверждается </w:t>
      </w:r>
      <w:r w:rsidR="00F23E84">
        <w:rPr>
          <w:rFonts w:ascii="Times New Roman" w:hAnsi="Times New Roman" w:cs="Times New Roman"/>
          <w:color w:val="000000" w:themeColor="text1"/>
          <w:sz w:val="28"/>
          <w:szCs w:val="28"/>
        </w:rPr>
        <w:t>правовым актом</w:t>
      </w:r>
      <w:r w:rsidR="00D92D46">
        <w:rPr>
          <w:rFonts w:ascii="Times New Roman" w:hAnsi="Times New Roman" w:cs="Times New Roman"/>
          <w:color w:val="000000" w:themeColor="text1"/>
          <w:sz w:val="28"/>
          <w:szCs w:val="28"/>
        </w:rPr>
        <w:t xml:space="preserve"> администрации поселения.</w:t>
      </w:r>
    </w:p>
    <w:p w14:paraId="73EFAA30" w14:textId="77777777" w:rsidR="005B7E8E" w:rsidRPr="005B7E8E" w:rsidRDefault="00673C92" w:rsidP="005B7E8E">
      <w:pPr>
        <w:pStyle w:val="a7"/>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2.2. </w:t>
      </w:r>
      <w:r w:rsidRPr="00673C92">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 xml:space="preserve"> течение десяти рабочих дней со дня </w:t>
      </w:r>
      <w:r w:rsidR="005B7E8E" w:rsidRPr="005B7E8E">
        <w:rPr>
          <w:rFonts w:ascii="Times New Roman" w:hAnsi="Times New Roman" w:cs="Times New Roman"/>
          <w:color w:val="000000" w:themeColor="text1"/>
          <w:sz w:val="28"/>
          <w:szCs w:val="28"/>
        </w:rPr>
        <w:t>получения уведомлени</w:t>
      </w:r>
      <w:r w:rsidR="005B7E8E">
        <w:rPr>
          <w:rFonts w:ascii="Times New Roman" w:hAnsi="Times New Roman" w:cs="Times New Roman"/>
          <w:color w:val="000000" w:themeColor="text1"/>
          <w:sz w:val="28"/>
          <w:szCs w:val="28"/>
        </w:rPr>
        <w:t>я</w:t>
      </w:r>
      <w:r w:rsidR="005B7E8E" w:rsidRPr="005B7E8E">
        <w:rPr>
          <w:rFonts w:ascii="Times New Roman" w:hAnsi="Times New Roman" w:cs="Times New Roman"/>
          <w:color w:val="000000" w:themeColor="text1"/>
          <w:sz w:val="28"/>
          <w:szCs w:val="28"/>
        </w:rPr>
        <w:t xml:space="preserve"> о выявлении самовольной постройки и документов, подтверждающих наличие признаков самовольной постройки, </w:t>
      </w:r>
      <w:r w:rsidR="00D92D46">
        <w:rPr>
          <w:rFonts w:ascii="Times New Roman" w:hAnsi="Times New Roman" w:cs="Times New Roman"/>
          <w:color w:val="000000" w:themeColor="text1"/>
          <w:sz w:val="28"/>
          <w:szCs w:val="28"/>
        </w:rPr>
        <w:t>комиссия</w:t>
      </w:r>
      <w:r w:rsidR="002F3D9D">
        <w:rPr>
          <w:rFonts w:ascii="Times New Roman" w:hAnsi="Times New Roman" w:cs="Times New Roman"/>
          <w:color w:val="000000" w:themeColor="text1"/>
          <w:sz w:val="28"/>
          <w:szCs w:val="28"/>
        </w:rPr>
        <w:t xml:space="preserve"> </w:t>
      </w:r>
      <w:r w:rsidR="005B7E8E" w:rsidRPr="005B7E8E">
        <w:rPr>
          <w:rFonts w:ascii="Times New Roman" w:hAnsi="Times New Roman" w:cs="Times New Roman"/>
          <w:color w:val="000000" w:themeColor="text1"/>
          <w:sz w:val="28"/>
          <w:szCs w:val="28"/>
        </w:rPr>
        <w:t>в рамках проведения их проверки</w:t>
      </w:r>
      <w:r w:rsidR="005B7E8E">
        <w:rPr>
          <w:rFonts w:ascii="Times New Roman" w:hAnsi="Times New Roman" w:cs="Times New Roman"/>
          <w:color w:val="000000" w:themeColor="text1"/>
          <w:sz w:val="28"/>
          <w:szCs w:val="28"/>
        </w:rPr>
        <w:t>:</w:t>
      </w:r>
    </w:p>
    <w:p w14:paraId="4C60FA88" w14:textId="77777777" w:rsidR="005B7E8E" w:rsidRPr="005B7E8E" w:rsidRDefault="005B7E8E" w:rsidP="005B7E8E">
      <w:pPr>
        <w:pStyle w:val="a7"/>
        <w:ind w:firstLine="708"/>
        <w:jc w:val="both"/>
        <w:rPr>
          <w:rFonts w:ascii="Times New Roman" w:hAnsi="Times New Roman" w:cs="Times New Roman"/>
          <w:color w:val="000000" w:themeColor="text1"/>
          <w:sz w:val="28"/>
          <w:szCs w:val="28"/>
        </w:rPr>
      </w:pPr>
      <w:r w:rsidRPr="005B7E8E">
        <w:rPr>
          <w:rFonts w:ascii="Times New Roman" w:hAnsi="Times New Roman" w:cs="Times New Roman"/>
          <w:color w:val="000000" w:themeColor="text1"/>
          <w:sz w:val="28"/>
          <w:szCs w:val="28"/>
        </w:rPr>
        <w:t>- осуществляет внешний осмотр и фиксирует на фото с указанием даты съемки земельный участок с расположенным на н</w:t>
      </w:r>
      <w:r w:rsidR="00F774B9">
        <w:rPr>
          <w:rFonts w:ascii="Times New Roman" w:hAnsi="Times New Roman" w:cs="Times New Roman"/>
          <w:color w:val="000000" w:themeColor="text1"/>
          <w:sz w:val="28"/>
          <w:szCs w:val="28"/>
        </w:rPr>
        <w:t>е</w:t>
      </w:r>
      <w:r w:rsidRPr="005B7E8E">
        <w:rPr>
          <w:rFonts w:ascii="Times New Roman" w:hAnsi="Times New Roman" w:cs="Times New Roman"/>
          <w:color w:val="000000" w:themeColor="text1"/>
          <w:sz w:val="28"/>
          <w:szCs w:val="28"/>
        </w:rPr>
        <w:t>м объектом, обладающим признаками самовольной постройки (далее - объект);</w:t>
      </w:r>
    </w:p>
    <w:p w14:paraId="3F78206D" w14:textId="77777777" w:rsidR="005B7E8E" w:rsidRPr="005B7E8E" w:rsidRDefault="005B7E8E" w:rsidP="005B7E8E">
      <w:pPr>
        <w:pStyle w:val="a7"/>
        <w:ind w:firstLine="708"/>
        <w:jc w:val="both"/>
        <w:rPr>
          <w:rFonts w:ascii="Times New Roman" w:hAnsi="Times New Roman" w:cs="Times New Roman"/>
          <w:color w:val="000000" w:themeColor="text1"/>
          <w:sz w:val="28"/>
          <w:szCs w:val="28"/>
        </w:rPr>
      </w:pPr>
      <w:r w:rsidRPr="005B7E8E">
        <w:rPr>
          <w:rFonts w:ascii="Times New Roman" w:hAnsi="Times New Roman" w:cs="Times New Roman"/>
          <w:color w:val="000000" w:themeColor="text1"/>
          <w:sz w:val="28"/>
          <w:szCs w:val="28"/>
        </w:rPr>
        <w:t>- составляет акт осмотра объекта;</w:t>
      </w:r>
    </w:p>
    <w:p w14:paraId="7E80DA73" w14:textId="77777777" w:rsidR="005B7E8E" w:rsidRPr="005B7E8E" w:rsidRDefault="005B7E8E" w:rsidP="005B7E8E">
      <w:pPr>
        <w:pStyle w:val="a7"/>
        <w:ind w:firstLine="708"/>
        <w:jc w:val="both"/>
        <w:rPr>
          <w:rFonts w:ascii="Times New Roman" w:hAnsi="Times New Roman" w:cs="Times New Roman"/>
          <w:color w:val="000000" w:themeColor="text1"/>
          <w:sz w:val="28"/>
          <w:szCs w:val="28"/>
        </w:rPr>
      </w:pPr>
      <w:r w:rsidRPr="005B7E8E">
        <w:rPr>
          <w:rFonts w:ascii="Times New Roman" w:hAnsi="Times New Roman" w:cs="Times New Roman"/>
          <w:color w:val="000000" w:themeColor="text1"/>
          <w:sz w:val="28"/>
          <w:szCs w:val="28"/>
        </w:rPr>
        <w:t>- осуществляет в отношении земельного участка и расположенного на нем объекта сбор следующих документов и сведений:</w:t>
      </w:r>
    </w:p>
    <w:p w14:paraId="30495A5A" w14:textId="77777777" w:rsidR="005B7E8E" w:rsidRPr="005B7E8E" w:rsidRDefault="005B7E8E" w:rsidP="005B7E8E">
      <w:pPr>
        <w:pStyle w:val="a7"/>
        <w:ind w:firstLine="708"/>
        <w:jc w:val="both"/>
        <w:rPr>
          <w:rFonts w:ascii="Times New Roman" w:hAnsi="Times New Roman" w:cs="Times New Roman"/>
          <w:color w:val="000000" w:themeColor="text1"/>
          <w:sz w:val="28"/>
          <w:szCs w:val="28"/>
        </w:rPr>
      </w:pPr>
      <w:r w:rsidRPr="005B7E8E">
        <w:rPr>
          <w:rFonts w:ascii="Times New Roman" w:hAnsi="Times New Roman" w:cs="Times New Roman"/>
          <w:color w:val="000000" w:themeColor="text1"/>
          <w:sz w:val="28"/>
          <w:szCs w:val="28"/>
        </w:rPr>
        <w:t>- о правообладателе земельного участка и целях предоставления земельного участка;</w:t>
      </w:r>
    </w:p>
    <w:p w14:paraId="091BE9D1" w14:textId="77777777" w:rsidR="005B7E8E" w:rsidRPr="005B7E8E" w:rsidRDefault="005B7E8E" w:rsidP="005B7E8E">
      <w:pPr>
        <w:pStyle w:val="a7"/>
        <w:ind w:firstLine="708"/>
        <w:jc w:val="both"/>
        <w:rPr>
          <w:rFonts w:ascii="Times New Roman" w:hAnsi="Times New Roman" w:cs="Times New Roman"/>
          <w:color w:val="000000" w:themeColor="text1"/>
          <w:sz w:val="28"/>
          <w:szCs w:val="28"/>
        </w:rPr>
      </w:pPr>
      <w:r w:rsidRPr="005B7E8E">
        <w:rPr>
          <w:rFonts w:ascii="Times New Roman" w:hAnsi="Times New Roman" w:cs="Times New Roman"/>
          <w:color w:val="000000" w:themeColor="text1"/>
          <w:sz w:val="28"/>
          <w:szCs w:val="28"/>
        </w:rPr>
        <w:t>- о необходимости получения разрешения на строительство;</w:t>
      </w:r>
    </w:p>
    <w:p w14:paraId="0EE5B678" w14:textId="77777777" w:rsidR="005B7E8E" w:rsidRPr="005B7E8E" w:rsidRDefault="005B7E8E" w:rsidP="005B7E8E">
      <w:pPr>
        <w:pStyle w:val="a7"/>
        <w:ind w:firstLine="708"/>
        <w:jc w:val="both"/>
        <w:rPr>
          <w:rFonts w:ascii="Times New Roman" w:hAnsi="Times New Roman" w:cs="Times New Roman"/>
          <w:color w:val="000000" w:themeColor="text1"/>
          <w:sz w:val="28"/>
          <w:szCs w:val="28"/>
        </w:rPr>
      </w:pPr>
      <w:r w:rsidRPr="005B7E8E">
        <w:rPr>
          <w:rFonts w:ascii="Times New Roman" w:hAnsi="Times New Roman" w:cs="Times New Roman"/>
          <w:color w:val="000000" w:themeColor="text1"/>
          <w:sz w:val="28"/>
          <w:szCs w:val="28"/>
        </w:rPr>
        <w:t>- о наличии разрешения на строительство (реконструкцию) объекта и акта ввода объекта в эксплуатацию в случае, если такое разрешение или акт требуются;</w:t>
      </w:r>
    </w:p>
    <w:p w14:paraId="1D95CE45" w14:textId="77777777" w:rsidR="005B7E8E" w:rsidRPr="005B7E8E" w:rsidRDefault="005B7E8E" w:rsidP="005B7E8E">
      <w:pPr>
        <w:pStyle w:val="a7"/>
        <w:ind w:firstLine="708"/>
        <w:jc w:val="both"/>
        <w:rPr>
          <w:rFonts w:ascii="Times New Roman" w:hAnsi="Times New Roman" w:cs="Times New Roman"/>
          <w:color w:val="000000" w:themeColor="text1"/>
          <w:sz w:val="28"/>
          <w:szCs w:val="28"/>
        </w:rPr>
      </w:pPr>
      <w:r w:rsidRPr="005B7E8E">
        <w:rPr>
          <w:rFonts w:ascii="Times New Roman" w:hAnsi="Times New Roman" w:cs="Times New Roman"/>
          <w:color w:val="000000" w:themeColor="text1"/>
          <w:sz w:val="28"/>
          <w:szCs w:val="28"/>
        </w:rPr>
        <w:lastRenderedPageBreak/>
        <w:t>- о правообладателе (застройщике) объекта;</w:t>
      </w:r>
    </w:p>
    <w:p w14:paraId="1716FB25" w14:textId="77777777" w:rsidR="005B7E8E" w:rsidRPr="005B7E8E" w:rsidRDefault="005B7E8E" w:rsidP="005B7E8E">
      <w:pPr>
        <w:pStyle w:val="a7"/>
        <w:ind w:firstLine="708"/>
        <w:jc w:val="both"/>
        <w:rPr>
          <w:rFonts w:ascii="Times New Roman" w:hAnsi="Times New Roman" w:cs="Times New Roman"/>
          <w:color w:val="000000" w:themeColor="text1"/>
          <w:sz w:val="28"/>
          <w:szCs w:val="28"/>
        </w:rPr>
      </w:pPr>
      <w:r w:rsidRPr="005B7E8E">
        <w:rPr>
          <w:rFonts w:ascii="Times New Roman" w:hAnsi="Times New Roman" w:cs="Times New Roman"/>
          <w:color w:val="000000" w:themeColor="text1"/>
          <w:sz w:val="28"/>
          <w:szCs w:val="28"/>
        </w:rPr>
        <w:t>- о расположении объекта относительно зон с особыми условиями использования территории или территории общего пользования;</w:t>
      </w:r>
    </w:p>
    <w:p w14:paraId="67AD7841" w14:textId="77777777" w:rsidR="005B7E8E" w:rsidRPr="005B7E8E" w:rsidRDefault="005B7E8E" w:rsidP="005B7E8E">
      <w:pPr>
        <w:pStyle w:val="a7"/>
        <w:ind w:firstLine="708"/>
        <w:jc w:val="both"/>
        <w:rPr>
          <w:rFonts w:ascii="Times New Roman" w:hAnsi="Times New Roman" w:cs="Times New Roman"/>
          <w:color w:val="000000" w:themeColor="text1"/>
          <w:sz w:val="28"/>
          <w:szCs w:val="28"/>
        </w:rPr>
      </w:pPr>
      <w:r w:rsidRPr="005B7E8E">
        <w:rPr>
          <w:rFonts w:ascii="Times New Roman" w:hAnsi="Times New Roman" w:cs="Times New Roman"/>
          <w:color w:val="000000" w:themeColor="text1"/>
          <w:sz w:val="28"/>
          <w:szCs w:val="28"/>
        </w:rPr>
        <w:t>- о соответствии объекта виду разрешенного использования земельного участка.</w:t>
      </w:r>
    </w:p>
    <w:p w14:paraId="04EB5033" w14:textId="77777777" w:rsidR="00D92D46" w:rsidRDefault="005B7E8E" w:rsidP="00D92D46">
      <w:pPr>
        <w:pStyle w:val="a7"/>
        <w:ind w:firstLine="708"/>
        <w:jc w:val="both"/>
        <w:rPr>
          <w:rFonts w:ascii="Times New Roman" w:hAnsi="Times New Roman" w:cs="Times New Roman"/>
          <w:color w:val="000000" w:themeColor="text1"/>
          <w:sz w:val="28"/>
          <w:szCs w:val="28"/>
        </w:rPr>
      </w:pPr>
      <w:r w:rsidRPr="005B7E8E">
        <w:rPr>
          <w:rFonts w:ascii="Times New Roman" w:hAnsi="Times New Roman" w:cs="Times New Roman"/>
          <w:color w:val="000000" w:themeColor="text1"/>
          <w:sz w:val="28"/>
          <w:szCs w:val="28"/>
        </w:rPr>
        <w:t>2.</w:t>
      </w:r>
      <w:r w:rsidR="00673C92">
        <w:rPr>
          <w:rFonts w:ascii="Times New Roman" w:hAnsi="Times New Roman" w:cs="Times New Roman"/>
          <w:color w:val="000000" w:themeColor="text1"/>
          <w:sz w:val="28"/>
          <w:szCs w:val="28"/>
        </w:rPr>
        <w:t>3</w:t>
      </w:r>
      <w:r w:rsidRPr="005B7E8E">
        <w:rPr>
          <w:rFonts w:ascii="Times New Roman" w:hAnsi="Times New Roman" w:cs="Times New Roman"/>
          <w:color w:val="000000" w:themeColor="text1"/>
          <w:sz w:val="28"/>
          <w:szCs w:val="28"/>
        </w:rPr>
        <w:t xml:space="preserve">. По результатам </w:t>
      </w:r>
      <w:r w:rsidR="00673C92">
        <w:rPr>
          <w:rFonts w:ascii="Times New Roman" w:hAnsi="Times New Roman" w:cs="Times New Roman"/>
          <w:color w:val="000000" w:themeColor="text1"/>
          <w:sz w:val="28"/>
          <w:szCs w:val="28"/>
        </w:rPr>
        <w:t>проведения проверки уведомления о выявлении самовольной постройки и документ</w:t>
      </w:r>
      <w:r w:rsidR="00F774B9">
        <w:rPr>
          <w:rFonts w:ascii="Times New Roman" w:hAnsi="Times New Roman" w:cs="Times New Roman"/>
          <w:color w:val="000000" w:themeColor="text1"/>
          <w:sz w:val="28"/>
          <w:szCs w:val="28"/>
        </w:rPr>
        <w:t>ов</w:t>
      </w:r>
      <w:r w:rsidR="00673C92">
        <w:rPr>
          <w:rFonts w:ascii="Times New Roman" w:hAnsi="Times New Roman" w:cs="Times New Roman"/>
          <w:color w:val="000000" w:themeColor="text1"/>
          <w:sz w:val="28"/>
          <w:szCs w:val="28"/>
        </w:rPr>
        <w:t>, подтверждающи</w:t>
      </w:r>
      <w:r w:rsidR="00F774B9">
        <w:rPr>
          <w:rFonts w:ascii="Times New Roman" w:hAnsi="Times New Roman" w:cs="Times New Roman"/>
          <w:color w:val="000000" w:themeColor="text1"/>
          <w:sz w:val="28"/>
          <w:szCs w:val="28"/>
        </w:rPr>
        <w:t>х</w:t>
      </w:r>
      <w:r w:rsidR="00673C92">
        <w:rPr>
          <w:rFonts w:ascii="Times New Roman" w:hAnsi="Times New Roman" w:cs="Times New Roman"/>
          <w:color w:val="000000" w:themeColor="text1"/>
          <w:sz w:val="28"/>
          <w:szCs w:val="28"/>
        </w:rPr>
        <w:t xml:space="preserve"> наличие п</w:t>
      </w:r>
      <w:r w:rsidR="00F72AD8">
        <w:rPr>
          <w:rFonts w:ascii="Times New Roman" w:hAnsi="Times New Roman" w:cs="Times New Roman"/>
          <w:color w:val="000000" w:themeColor="text1"/>
          <w:sz w:val="28"/>
          <w:szCs w:val="28"/>
        </w:rPr>
        <w:t>ризнаков самовольной постройки</w:t>
      </w:r>
      <w:r w:rsidR="00981D7A">
        <w:rPr>
          <w:rFonts w:ascii="Times New Roman" w:hAnsi="Times New Roman" w:cs="Times New Roman"/>
          <w:color w:val="000000" w:themeColor="text1"/>
          <w:sz w:val="28"/>
          <w:szCs w:val="28"/>
        </w:rPr>
        <w:t xml:space="preserve">, </w:t>
      </w:r>
      <w:r w:rsidR="00D92D46">
        <w:rPr>
          <w:rFonts w:ascii="Times New Roman" w:hAnsi="Times New Roman" w:cs="Times New Roman"/>
          <w:color w:val="000000" w:themeColor="text1"/>
          <w:sz w:val="28"/>
          <w:szCs w:val="28"/>
        </w:rPr>
        <w:t>комиссия</w:t>
      </w:r>
      <w:r w:rsidR="00673C92">
        <w:rPr>
          <w:rFonts w:ascii="Times New Roman" w:hAnsi="Times New Roman" w:cs="Times New Roman"/>
          <w:color w:val="000000" w:themeColor="text1"/>
          <w:sz w:val="28"/>
          <w:szCs w:val="28"/>
        </w:rPr>
        <w:t xml:space="preserve"> в течение </w:t>
      </w:r>
      <w:r w:rsidR="00DC1CE9">
        <w:rPr>
          <w:rFonts w:ascii="Times New Roman" w:hAnsi="Times New Roman" w:cs="Times New Roman"/>
          <w:color w:val="000000" w:themeColor="text1"/>
          <w:sz w:val="28"/>
          <w:szCs w:val="28"/>
        </w:rPr>
        <w:t>пяти</w:t>
      </w:r>
      <w:r w:rsidR="00673C92">
        <w:rPr>
          <w:rFonts w:ascii="Times New Roman" w:hAnsi="Times New Roman" w:cs="Times New Roman"/>
          <w:color w:val="000000" w:themeColor="text1"/>
          <w:sz w:val="28"/>
          <w:szCs w:val="28"/>
        </w:rPr>
        <w:t xml:space="preserve"> рабочих дней рассматривает имеющи</w:t>
      </w:r>
      <w:r w:rsidR="00F774B9">
        <w:rPr>
          <w:rFonts w:ascii="Times New Roman" w:hAnsi="Times New Roman" w:cs="Times New Roman"/>
          <w:color w:val="000000" w:themeColor="text1"/>
          <w:sz w:val="28"/>
          <w:szCs w:val="28"/>
        </w:rPr>
        <w:t>еся</w:t>
      </w:r>
      <w:r w:rsidR="00673C92">
        <w:rPr>
          <w:rFonts w:ascii="Times New Roman" w:hAnsi="Times New Roman" w:cs="Times New Roman"/>
          <w:color w:val="000000" w:themeColor="text1"/>
          <w:sz w:val="28"/>
          <w:szCs w:val="28"/>
        </w:rPr>
        <w:t xml:space="preserve"> материа</w:t>
      </w:r>
      <w:r w:rsidR="00F774B9">
        <w:rPr>
          <w:rFonts w:ascii="Times New Roman" w:hAnsi="Times New Roman" w:cs="Times New Roman"/>
          <w:color w:val="000000" w:themeColor="text1"/>
          <w:sz w:val="28"/>
          <w:szCs w:val="28"/>
        </w:rPr>
        <w:t>лы</w:t>
      </w:r>
      <w:r w:rsidR="00673C92">
        <w:rPr>
          <w:rFonts w:ascii="Times New Roman" w:hAnsi="Times New Roman" w:cs="Times New Roman"/>
          <w:color w:val="000000" w:themeColor="text1"/>
          <w:sz w:val="28"/>
          <w:szCs w:val="28"/>
        </w:rPr>
        <w:t xml:space="preserve"> и </w:t>
      </w:r>
      <w:r w:rsidR="00D92D46">
        <w:rPr>
          <w:rFonts w:ascii="Times New Roman" w:hAnsi="Times New Roman" w:cs="Times New Roman"/>
          <w:color w:val="000000" w:themeColor="text1"/>
          <w:sz w:val="28"/>
          <w:szCs w:val="28"/>
        </w:rPr>
        <w:t>вносит предложения в отношении каждого проверенного объекта о совершении</w:t>
      </w:r>
      <w:r w:rsidR="00F72AD8">
        <w:rPr>
          <w:rFonts w:ascii="Times New Roman" w:hAnsi="Times New Roman" w:cs="Times New Roman"/>
          <w:color w:val="000000" w:themeColor="text1"/>
          <w:sz w:val="28"/>
          <w:szCs w:val="28"/>
        </w:rPr>
        <w:t xml:space="preserve"> администрацией поселения действий в соответствии с частью 2 статьи 55.32 Градостроительного кодекса Российской Федерации</w:t>
      </w:r>
      <w:r w:rsidR="00D92D46">
        <w:rPr>
          <w:rFonts w:ascii="Times New Roman" w:hAnsi="Times New Roman" w:cs="Times New Roman"/>
          <w:color w:val="000000" w:themeColor="text1"/>
          <w:sz w:val="28"/>
          <w:szCs w:val="28"/>
        </w:rPr>
        <w:t xml:space="preserve">, оформленные протоколом с приложением материалов фотосъемки и документов, полученных в результате проверки. </w:t>
      </w:r>
    </w:p>
    <w:p w14:paraId="52706E4C" w14:textId="77777777" w:rsidR="005B7E8E" w:rsidRPr="005B7E8E" w:rsidRDefault="00D92D46" w:rsidP="005B7E8E">
      <w:pPr>
        <w:pStyle w:val="a7"/>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F72AD8">
        <w:rPr>
          <w:rFonts w:ascii="Times New Roman" w:hAnsi="Times New Roman" w:cs="Times New Roman"/>
          <w:color w:val="000000" w:themeColor="text1"/>
          <w:sz w:val="28"/>
          <w:szCs w:val="28"/>
        </w:rPr>
        <w:t>2.4</w:t>
      </w:r>
      <w:r w:rsidR="005B7E8E" w:rsidRPr="005B7E8E">
        <w:rPr>
          <w:rFonts w:ascii="Times New Roman" w:hAnsi="Times New Roman" w:cs="Times New Roman"/>
          <w:color w:val="000000" w:themeColor="text1"/>
          <w:sz w:val="28"/>
          <w:szCs w:val="28"/>
        </w:rPr>
        <w:t xml:space="preserve">. На основании </w:t>
      </w:r>
      <w:r>
        <w:rPr>
          <w:rFonts w:ascii="Times New Roman" w:hAnsi="Times New Roman" w:cs="Times New Roman"/>
          <w:color w:val="000000" w:themeColor="text1"/>
          <w:sz w:val="28"/>
          <w:szCs w:val="28"/>
        </w:rPr>
        <w:t>документов</w:t>
      </w:r>
      <w:r w:rsidR="00A277D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указанных в п</w:t>
      </w:r>
      <w:r w:rsidR="002F3D9D">
        <w:rPr>
          <w:rFonts w:ascii="Times New Roman" w:hAnsi="Times New Roman" w:cs="Times New Roman"/>
          <w:color w:val="000000" w:themeColor="text1"/>
          <w:sz w:val="28"/>
          <w:szCs w:val="28"/>
        </w:rPr>
        <w:t xml:space="preserve">ункте 2.3 </w:t>
      </w:r>
      <w:r>
        <w:rPr>
          <w:rFonts w:ascii="Times New Roman" w:hAnsi="Times New Roman" w:cs="Times New Roman"/>
          <w:color w:val="000000" w:themeColor="text1"/>
          <w:sz w:val="28"/>
          <w:szCs w:val="28"/>
        </w:rPr>
        <w:t>Порядка</w:t>
      </w:r>
      <w:r w:rsidR="00A277D9">
        <w:rPr>
          <w:rFonts w:ascii="Times New Roman" w:hAnsi="Times New Roman" w:cs="Times New Roman"/>
          <w:color w:val="000000" w:themeColor="text1"/>
          <w:sz w:val="28"/>
          <w:szCs w:val="28"/>
        </w:rPr>
        <w:t xml:space="preserve">, администрация поселения </w:t>
      </w:r>
      <w:r w:rsidR="005B7E8E" w:rsidRPr="005B7E8E">
        <w:rPr>
          <w:rFonts w:ascii="Times New Roman" w:hAnsi="Times New Roman" w:cs="Times New Roman"/>
          <w:color w:val="000000" w:themeColor="text1"/>
          <w:sz w:val="28"/>
          <w:szCs w:val="28"/>
        </w:rPr>
        <w:t>обеспечивает совершение действий в соответствии с пунктом 2.</w:t>
      </w:r>
      <w:r w:rsidR="00DC1CE9">
        <w:rPr>
          <w:rFonts w:ascii="Times New Roman" w:hAnsi="Times New Roman" w:cs="Times New Roman"/>
          <w:color w:val="000000" w:themeColor="text1"/>
          <w:sz w:val="28"/>
          <w:szCs w:val="28"/>
        </w:rPr>
        <w:t>5</w:t>
      </w:r>
      <w:r w:rsidR="005B7E8E" w:rsidRPr="005B7E8E">
        <w:rPr>
          <w:rFonts w:ascii="Times New Roman" w:hAnsi="Times New Roman" w:cs="Times New Roman"/>
          <w:color w:val="000000" w:themeColor="text1"/>
          <w:sz w:val="28"/>
          <w:szCs w:val="28"/>
        </w:rPr>
        <w:t xml:space="preserve"> Порядка.</w:t>
      </w:r>
    </w:p>
    <w:p w14:paraId="3E44352C" w14:textId="77777777" w:rsidR="00154F6D" w:rsidRPr="00A277D9" w:rsidRDefault="002A4153" w:rsidP="00154F6D">
      <w:pPr>
        <w:pStyle w:val="a7"/>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F72AD8">
        <w:rPr>
          <w:rFonts w:ascii="Times New Roman" w:hAnsi="Times New Roman" w:cs="Times New Roman"/>
          <w:color w:val="000000" w:themeColor="text1"/>
          <w:sz w:val="28"/>
          <w:szCs w:val="28"/>
        </w:rPr>
        <w:t>5</w:t>
      </w:r>
      <w:r>
        <w:rPr>
          <w:rFonts w:ascii="Times New Roman" w:hAnsi="Times New Roman" w:cs="Times New Roman"/>
          <w:color w:val="000000" w:themeColor="text1"/>
          <w:sz w:val="28"/>
          <w:szCs w:val="28"/>
        </w:rPr>
        <w:t xml:space="preserve"> </w:t>
      </w:r>
      <w:r w:rsidR="00A277D9">
        <w:rPr>
          <w:rFonts w:ascii="Times New Roman" w:hAnsi="Times New Roman" w:cs="Times New Roman"/>
          <w:color w:val="000000" w:themeColor="text1"/>
          <w:sz w:val="28"/>
          <w:szCs w:val="28"/>
        </w:rPr>
        <w:t>Администрация поселения</w:t>
      </w:r>
      <w:r w:rsidR="00154F6D" w:rsidRPr="009515EC">
        <w:rPr>
          <w:rFonts w:ascii="Times New Roman" w:hAnsi="Times New Roman" w:cs="Times New Roman"/>
          <w:color w:val="000000" w:themeColor="text1"/>
          <w:sz w:val="28"/>
          <w:szCs w:val="28"/>
        </w:rPr>
        <w:t xml:space="preserve"> в срок, </w:t>
      </w:r>
      <w:r w:rsidR="00154F6D" w:rsidRPr="00A277D9">
        <w:rPr>
          <w:rFonts w:ascii="Times New Roman" w:hAnsi="Times New Roman" w:cs="Times New Roman"/>
          <w:color w:val="000000" w:themeColor="text1"/>
          <w:sz w:val="28"/>
          <w:szCs w:val="28"/>
        </w:rPr>
        <w:t xml:space="preserve">не превышающий двадцати рабочих дней </w:t>
      </w:r>
      <w:r w:rsidR="00154F6D" w:rsidRPr="009515EC">
        <w:rPr>
          <w:rFonts w:ascii="Times New Roman" w:hAnsi="Times New Roman" w:cs="Times New Roman"/>
          <w:color w:val="000000" w:themeColor="text1"/>
          <w:sz w:val="28"/>
          <w:szCs w:val="28"/>
        </w:rPr>
        <w:t xml:space="preserve">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w:t>
      </w:r>
      <w:hyperlink r:id="rId16" w:history="1">
        <w:r w:rsidR="00154F6D" w:rsidRPr="00A277D9">
          <w:rPr>
            <w:rStyle w:val="ab"/>
            <w:rFonts w:ascii="Times New Roman" w:hAnsi="Times New Roman"/>
            <w:b w:val="0"/>
            <w:color w:val="000000" w:themeColor="text1"/>
            <w:sz w:val="28"/>
            <w:szCs w:val="28"/>
          </w:rPr>
          <w:t>пунктом 1 статьи 222</w:t>
        </w:r>
      </w:hyperlink>
      <w:r w:rsidR="00154F6D" w:rsidRPr="00A277D9">
        <w:rPr>
          <w:rFonts w:ascii="Times New Roman" w:hAnsi="Times New Roman" w:cs="Times New Roman"/>
          <w:color w:val="000000" w:themeColor="text1"/>
          <w:sz w:val="28"/>
          <w:szCs w:val="28"/>
        </w:rPr>
        <w:t> Гражданского кодекса Российской Федерации, обязана рассмотреть указанные уведомлени</w:t>
      </w:r>
      <w:r w:rsidR="00A277D9" w:rsidRPr="00A277D9">
        <w:rPr>
          <w:rFonts w:ascii="Times New Roman" w:hAnsi="Times New Roman" w:cs="Times New Roman"/>
          <w:color w:val="000000" w:themeColor="text1"/>
          <w:sz w:val="28"/>
          <w:szCs w:val="28"/>
        </w:rPr>
        <w:t>я</w:t>
      </w:r>
      <w:r w:rsidR="00154F6D" w:rsidRPr="00A277D9">
        <w:rPr>
          <w:rFonts w:ascii="Times New Roman" w:hAnsi="Times New Roman" w:cs="Times New Roman"/>
          <w:color w:val="000000" w:themeColor="text1"/>
          <w:sz w:val="28"/>
          <w:szCs w:val="28"/>
        </w:rPr>
        <w:t xml:space="preserve"> и документы и по результатам такого рассмотрения совершить одно из следующих действий:</w:t>
      </w:r>
    </w:p>
    <w:p w14:paraId="59B8B179" w14:textId="77777777" w:rsidR="00154F6D" w:rsidRPr="009515EC" w:rsidRDefault="00154F6D" w:rsidP="00154F6D">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 xml:space="preserve">1) принять решение о сносе самовольной постройки </w:t>
      </w:r>
      <w:r w:rsidR="00A277D9">
        <w:rPr>
          <w:rFonts w:ascii="Times New Roman" w:hAnsi="Times New Roman" w:cs="Times New Roman"/>
          <w:color w:val="000000" w:themeColor="text1"/>
          <w:sz w:val="28"/>
          <w:szCs w:val="28"/>
        </w:rPr>
        <w:t xml:space="preserve">либо решение о сносе самовольной постройки </w:t>
      </w:r>
      <w:r w:rsidRPr="009515EC">
        <w:rPr>
          <w:rFonts w:ascii="Times New Roman" w:hAnsi="Times New Roman" w:cs="Times New Roman"/>
          <w:color w:val="000000" w:themeColor="text1"/>
          <w:sz w:val="28"/>
          <w:szCs w:val="28"/>
        </w:rPr>
        <w:t xml:space="preserve">или ее приведении в соответствие с установленными требованиями в случаях, предусмотренных </w:t>
      </w:r>
      <w:hyperlink r:id="rId17" w:history="1">
        <w:r w:rsidRPr="00CE3AAF">
          <w:rPr>
            <w:rStyle w:val="ab"/>
            <w:rFonts w:ascii="Times New Roman" w:hAnsi="Times New Roman"/>
            <w:b w:val="0"/>
            <w:color w:val="000000" w:themeColor="text1"/>
            <w:sz w:val="28"/>
            <w:szCs w:val="28"/>
          </w:rPr>
          <w:t>пунктом 4 статьи 222</w:t>
        </w:r>
      </w:hyperlink>
      <w:r w:rsidRPr="009515EC">
        <w:rPr>
          <w:rFonts w:ascii="Times New Roman" w:hAnsi="Times New Roman" w:cs="Times New Roman"/>
          <w:color w:val="000000" w:themeColor="text1"/>
          <w:sz w:val="28"/>
          <w:szCs w:val="28"/>
        </w:rPr>
        <w:t> Гражданского кодекса Российской Федерации;</w:t>
      </w:r>
    </w:p>
    <w:p w14:paraId="1D7D5CA8" w14:textId="77777777" w:rsidR="00154F6D" w:rsidRPr="009515EC" w:rsidRDefault="00154F6D" w:rsidP="00154F6D">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2) обратиться в суд с иском о сносе самовольной постройки или ее приведении в соответствие с установленными требованиями;</w:t>
      </w:r>
    </w:p>
    <w:p w14:paraId="6D584982" w14:textId="77777777" w:rsidR="00154F6D" w:rsidRDefault="00154F6D" w:rsidP="00154F6D">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lastRenderedPageBreak/>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p w14:paraId="6F08EE12" w14:textId="77777777" w:rsidR="00154F6D" w:rsidRPr="009515EC" w:rsidRDefault="00154F6D" w:rsidP="00154F6D">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2.</w:t>
      </w:r>
      <w:r w:rsidR="00CE3AAF">
        <w:rPr>
          <w:rFonts w:ascii="Times New Roman" w:hAnsi="Times New Roman" w:cs="Times New Roman"/>
          <w:color w:val="000000" w:themeColor="text1"/>
          <w:sz w:val="28"/>
          <w:szCs w:val="28"/>
        </w:rPr>
        <w:t>6</w:t>
      </w:r>
      <w:r w:rsidR="008175A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Р</w:t>
      </w:r>
      <w:r w:rsidRPr="009515EC">
        <w:rPr>
          <w:rFonts w:ascii="Times New Roman" w:hAnsi="Times New Roman" w:cs="Times New Roman"/>
          <w:color w:val="000000" w:themeColor="text1"/>
          <w:sz w:val="28"/>
          <w:szCs w:val="28"/>
        </w:rPr>
        <w:t xml:space="preserve">ешение о сносе самовольной постройки </w:t>
      </w:r>
      <w:r>
        <w:rPr>
          <w:rFonts w:ascii="Times New Roman" w:hAnsi="Times New Roman" w:cs="Times New Roman"/>
          <w:color w:val="000000" w:themeColor="text1"/>
          <w:sz w:val="28"/>
          <w:szCs w:val="28"/>
        </w:rPr>
        <w:t xml:space="preserve">принимается </w:t>
      </w:r>
      <w:r w:rsidRPr="009515EC">
        <w:rPr>
          <w:rFonts w:ascii="Times New Roman" w:hAnsi="Times New Roman" w:cs="Times New Roman"/>
          <w:color w:val="000000" w:themeColor="text1"/>
          <w:sz w:val="28"/>
          <w:szCs w:val="28"/>
        </w:rPr>
        <w:t>в случае, если самовольная постройка возведена или создана на земельном участке, в отношении которого отсутствуют правоустанавливающие документы и необходимость их наличия установлена в соответствии с законодательством на дату начала строительства такого объекта, либо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который расположен в границах территории общего пользования;</w:t>
      </w:r>
    </w:p>
    <w:p w14:paraId="44A20D78" w14:textId="77777777" w:rsidR="00154F6D" w:rsidRPr="009515EC" w:rsidRDefault="00154F6D" w:rsidP="00154F6D">
      <w:pPr>
        <w:pStyle w:val="a7"/>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CE3AAF">
        <w:rPr>
          <w:rFonts w:ascii="Times New Roman" w:hAnsi="Times New Roman" w:cs="Times New Roman"/>
          <w:color w:val="000000" w:themeColor="text1"/>
          <w:sz w:val="28"/>
          <w:szCs w:val="28"/>
        </w:rPr>
        <w:t>7</w:t>
      </w:r>
      <w:r w:rsidR="008175A9">
        <w:rPr>
          <w:rFonts w:ascii="Times New Roman" w:hAnsi="Times New Roman" w:cs="Times New Roman"/>
          <w:color w:val="000000" w:themeColor="text1"/>
          <w:sz w:val="28"/>
          <w:szCs w:val="28"/>
        </w:rPr>
        <w:t>.</w:t>
      </w:r>
      <w:r w:rsidRPr="009515EC">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Р</w:t>
      </w:r>
      <w:r w:rsidRPr="009515EC">
        <w:rPr>
          <w:rFonts w:ascii="Times New Roman" w:hAnsi="Times New Roman" w:cs="Times New Roman"/>
          <w:color w:val="000000" w:themeColor="text1"/>
          <w:sz w:val="28"/>
          <w:szCs w:val="28"/>
        </w:rPr>
        <w:t xml:space="preserve">ешение о сносе самовольной постройки или ее приведении в соответствие с установленными требованиями </w:t>
      </w:r>
      <w:r>
        <w:rPr>
          <w:rFonts w:ascii="Times New Roman" w:hAnsi="Times New Roman" w:cs="Times New Roman"/>
          <w:color w:val="000000" w:themeColor="text1"/>
          <w:sz w:val="28"/>
          <w:szCs w:val="28"/>
        </w:rPr>
        <w:t xml:space="preserve">принимается </w:t>
      </w:r>
      <w:r w:rsidRPr="009515EC">
        <w:rPr>
          <w:rFonts w:ascii="Times New Roman" w:hAnsi="Times New Roman" w:cs="Times New Roman"/>
          <w:color w:val="000000" w:themeColor="text1"/>
          <w:sz w:val="28"/>
          <w:szCs w:val="28"/>
        </w:rPr>
        <w:t>в случае, если самовольная постройка возведена или создана на земельном участке, вид разрешенного использования которого не допускает строительства на нем такого объекта, и данная постройка расположена в границах зоны с особыми условиями использования территории при условии, что режим указанной зоны не допускает строительства такого объекта, либо в случае, если в отношении самовольной постройки отсутствует разрешение на строительство, при условии, что границы указанной зоны, необходимость наличия этого разрешения установлены в соответствии с законодательством на дату начала строительства такого объекта.</w:t>
      </w:r>
    </w:p>
    <w:p w14:paraId="17EB81D9" w14:textId="77777777" w:rsidR="009515EC" w:rsidRPr="009515EC" w:rsidRDefault="00DC1CE9" w:rsidP="002D764F">
      <w:pPr>
        <w:pStyle w:val="a7"/>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2.8. </w:t>
      </w:r>
      <w:r w:rsidR="009515EC" w:rsidRPr="009515EC">
        <w:rPr>
          <w:rFonts w:ascii="Times New Roman" w:hAnsi="Times New Roman" w:cs="Times New Roman"/>
          <w:color w:val="000000" w:themeColor="text1"/>
          <w:sz w:val="28"/>
          <w:szCs w:val="28"/>
        </w:rPr>
        <w:t>Срок для сноса самовольной постройки устанавливается с учетом характера самовольной постройки, но не может составлять менее чем три месяца и более чем двенадцать месяцев, срок для приведения самовольной постройки в соответствие с установленными требованиями устанавливается с учетом характера самовольной постройки, но не может составлять менее чем шесть месяцев и более чем три года.</w:t>
      </w:r>
    </w:p>
    <w:p w14:paraId="40E11FB9" w14:textId="77777777" w:rsidR="009515EC" w:rsidRPr="008175A9" w:rsidRDefault="00DC1CE9" w:rsidP="002D764F">
      <w:pPr>
        <w:pStyle w:val="a7"/>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2.9. </w:t>
      </w:r>
      <w:r w:rsidR="009515EC" w:rsidRPr="008175A9">
        <w:rPr>
          <w:rFonts w:ascii="Times New Roman" w:hAnsi="Times New Roman" w:cs="Times New Roman"/>
          <w:color w:val="000000" w:themeColor="text1"/>
          <w:sz w:val="28"/>
          <w:szCs w:val="28"/>
        </w:rPr>
        <w:t>Предусмотренные пункт</w:t>
      </w:r>
      <w:r w:rsidR="00A86B0B" w:rsidRPr="008175A9">
        <w:rPr>
          <w:rFonts w:ascii="Times New Roman" w:hAnsi="Times New Roman" w:cs="Times New Roman"/>
          <w:color w:val="000000" w:themeColor="text1"/>
          <w:sz w:val="28"/>
          <w:szCs w:val="28"/>
        </w:rPr>
        <w:t>а</w:t>
      </w:r>
      <w:r w:rsidR="009515EC" w:rsidRPr="008175A9">
        <w:rPr>
          <w:rFonts w:ascii="Times New Roman" w:hAnsi="Times New Roman" w:cs="Times New Roman"/>
          <w:color w:val="000000" w:themeColor="text1"/>
          <w:sz w:val="28"/>
          <w:szCs w:val="28"/>
        </w:rPr>
        <w:t>м</w:t>
      </w:r>
      <w:r w:rsidR="00A86B0B" w:rsidRPr="008175A9">
        <w:rPr>
          <w:rFonts w:ascii="Times New Roman" w:hAnsi="Times New Roman" w:cs="Times New Roman"/>
          <w:color w:val="000000" w:themeColor="text1"/>
          <w:sz w:val="28"/>
          <w:szCs w:val="28"/>
        </w:rPr>
        <w:t>и</w:t>
      </w:r>
      <w:r w:rsidR="009515EC" w:rsidRPr="008175A9">
        <w:rPr>
          <w:rFonts w:ascii="Times New Roman" w:hAnsi="Times New Roman" w:cs="Times New Roman"/>
          <w:color w:val="000000" w:themeColor="text1"/>
          <w:sz w:val="28"/>
          <w:szCs w:val="28"/>
        </w:rPr>
        <w:t xml:space="preserve"> </w:t>
      </w:r>
      <w:r w:rsidR="00A86B0B" w:rsidRPr="008175A9">
        <w:rPr>
          <w:rFonts w:ascii="Times New Roman" w:hAnsi="Times New Roman" w:cs="Times New Roman"/>
          <w:color w:val="000000" w:themeColor="text1"/>
          <w:sz w:val="28"/>
          <w:szCs w:val="28"/>
        </w:rPr>
        <w:t>2.</w:t>
      </w:r>
      <w:r>
        <w:rPr>
          <w:rFonts w:ascii="Times New Roman" w:hAnsi="Times New Roman" w:cs="Times New Roman"/>
          <w:color w:val="000000" w:themeColor="text1"/>
          <w:sz w:val="28"/>
          <w:szCs w:val="28"/>
        </w:rPr>
        <w:t>6</w:t>
      </w:r>
      <w:r w:rsidR="00A86B0B" w:rsidRPr="008175A9">
        <w:rPr>
          <w:rFonts w:ascii="Times New Roman" w:hAnsi="Times New Roman" w:cs="Times New Roman"/>
          <w:color w:val="000000" w:themeColor="text1"/>
          <w:sz w:val="28"/>
          <w:szCs w:val="28"/>
        </w:rPr>
        <w:t>, 2.</w:t>
      </w:r>
      <w:r>
        <w:rPr>
          <w:rFonts w:ascii="Times New Roman" w:hAnsi="Times New Roman" w:cs="Times New Roman"/>
          <w:color w:val="000000" w:themeColor="text1"/>
          <w:sz w:val="28"/>
          <w:szCs w:val="28"/>
        </w:rPr>
        <w:t>7</w:t>
      </w:r>
      <w:r w:rsidR="00A86B0B" w:rsidRPr="008175A9">
        <w:rPr>
          <w:rFonts w:ascii="Times New Roman" w:hAnsi="Times New Roman" w:cs="Times New Roman"/>
          <w:color w:val="000000" w:themeColor="text1"/>
          <w:sz w:val="28"/>
          <w:szCs w:val="28"/>
        </w:rPr>
        <w:t xml:space="preserve"> </w:t>
      </w:r>
      <w:r w:rsidR="009515EC" w:rsidRPr="008175A9">
        <w:rPr>
          <w:rFonts w:ascii="Times New Roman" w:hAnsi="Times New Roman" w:cs="Times New Roman"/>
          <w:color w:val="000000" w:themeColor="text1"/>
          <w:sz w:val="28"/>
          <w:szCs w:val="28"/>
        </w:rPr>
        <w:t xml:space="preserve">Порядка решения не могут быть приняты </w:t>
      </w:r>
      <w:r w:rsidR="00D92D46">
        <w:rPr>
          <w:rFonts w:ascii="Times New Roman" w:hAnsi="Times New Roman" w:cs="Times New Roman"/>
          <w:color w:val="000000" w:themeColor="text1"/>
          <w:sz w:val="28"/>
          <w:szCs w:val="28"/>
        </w:rPr>
        <w:t>администрацией поселения</w:t>
      </w:r>
      <w:r w:rsidR="009515EC" w:rsidRPr="008175A9">
        <w:rPr>
          <w:rFonts w:ascii="Times New Roman" w:hAnsi="Times New Roman" w:cs="Times New Roman"/>
          <w:color w:val="000000" w:themeColor="text1"/>
          <w:sz w:val="28"/>
          <w:szCs w:val="28"/>
        </w:rPr>
        <w:t>:</w:t>
      </w:r>
    </w:p>
    <w:p w14:paraId="178AD766" w14:textId="77777777" w:rsidR="009515EC" w:rsidRPr="009515EC" w:rsidRDefault="009515EC" w:rsidP="002D764F">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 в отношении самовольных построек, возведенных или созданных на земельных участках, не находящихся в государственной или муниципальной собственности, кроме случаев, если сохранение таких построек создает угрозу жизни и здоровью граждан;</w:t>
      </w:r>
    </w:p>
    <w:p w14:paraId="447619B4" w14:textId="77777777" w:rsidR="009515EC" w:rsidRPr="009515EC" w:rsidRDefault="009515EC" w:rsidP="002D764F">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 в отношении самовольных построек, относящихся в соответствии с федеральным законом к имуществу религиозного назначения, а также предназначенных для обслуживания имущества религиозного назначения и (или) образующих с ним единый монастырский, храмовый или иной культовый комплекс.</w:t>
      </w:r>
    </w:p>
    <w:p w14:paraId="01C4EA55" w14:textId="77777777" w:rsidR="009515EC" w:rsidRPr="009515EC" w:rsidRDefault="009515EC" w:rsidP="002D764F">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 xml:space="preserve">Понятие </w:t>
      </w:r>
      <w:r w:rsidR="002D764F">
        <w:rPr>
          <w:rFonts w:ascii="Times New Roman" w:hAnsi="Times New Roman" w:cs="Times New Roman"/>
          <w:color w:val="000000" w:themeColor="text1"/>
          <w:sz w:val="28"/>
          <w:szCs w:val="28"/>
        </w:rPr>
        <w:t>«</w:t>
      </w:r>
      <w:r w:rsidRPr="009515EC">
        <w:rPr>
          <w:rFonts w:ascii="Times New Roman" w:hAnsi="Times New Roman" w:cs="Times New Roman"/>
          <w:color w:val="000000" w:themeColor="text1"/>
          <w:sz w:val="28"/>
          <w:szCs w:val="28"/>
        </w:rPr>
        <w:t>имущество религиозного назначения</w:t>
      </w:r>
      <w:r w:rsidR="002D764F">
        <w:rPr>
          <w:rFonts w:ascii="Times New Roman" w:hAnsi="Times New Roman" w:cs="Times New Roman"/>
          <w:color w:val="000000" w:themeColor="text1"/>
          <w:sz w:val="28"/>
          <w:szCs w:val="28"/>
        </w:rPr>
        <w:t>»</w:t>
      </w:r>
      <w:r w:rsidRPr="009515EC">
        <w:rPr>
          <w:rFonts w:ascii="Times New Roman" w:hAnsi="Times New Roman" w:cs="Times New Roman"/>
          <w:color w:val="000000" w:themeColor="text1"/>
          <w:sz w:val="28"/>
          <w:szCs w:val="28"/>
        </w:rPr>
        <w:t xml:space="preserve"> используется в значении, указанном в </w:t>
      </w:r>
      <w:hyperlink r:id="rId18" w:history="1">
        <w:r w:rsidRPr="00CE3AAF">
          <w:rPr>
            <w:rStyle w:val="ab"/>
            <w:rFonts w:ascii="Times New Roman" w:hAnsi="Times New Roman"/>
            <w:b w:val="0"/>
            <w:color w:val="000000" w:themeColor="text1"/>
            <w:sz w:val="28"/>
            <w:szCs w:val="28"/>
          </w:rPr>
          <w:t>пункте 1 статьи 2</w:t>
        </w:r>
      </w:hyperlink>
      <w:r w:rsidRPr="00CE3AAF">
        <w:rPr>
          <w:rFonts w:ascii="Times New Roman" w:hAnsi="Times New Roman" w:cs="Times New Roman"/>
          <w:b/>
          <w:color w:val="000000" w:themeColor="text1"/>
          <w:sz w:val="28"/>
          <w:szCs w:val="28"/>
        </w:rPr>
        <w:t> </w:t>
      </w:r>
      <w:r w:rsidRPr="009515EC">
        <w:rPr>
          <w:rFonts w:ascii="Times New Roman" w:hAnsi="Times New Roman" w:cs="Times New Roman"/>
          <w:color w:val="000000" w:themeColor="text1"/>
          <w:sz w:val="28"/>
          <w:szCs w:val="28"/>
        </w:rPr>
        <w:t xml:space="preserve">Федерального закона от 30.11.2010 </w:t>
      </w:r>
      <w:r w:rsidR="00CE3AAF">
        <w:rPr>
          <w:rFonts w:ascii="Times New Roman" w:hAnsi="Times New Roman" w:cs="Times New Roman"/>
          <w:color w:val="000000" w:themeColor="text1"/>
          <w:sz w:val="28"/>
          <w:szCs w:val="28"/>
        </w:rPr>
        <w:lastRenderedPageBreak/>
        <w:t>№</w:t>
      </w:r>
      <w:r w:rsidRPr="009515EC">
        <w:rPr>
          <w:rFonts w:ascii="Times New Roman" w:hAnsi="Times New Roman" w:cs="Times New Roman"/>
          <w:color w:val="000000" w:themeColor="text1"/>
          <w:sz w:val="28"/>
          <w:szCs w:val="28"/>
        </w:rPr>
        <w:t xml:space="preserve"> 327-ФЗ </w:t>
      </w:r>
      <w:r w:rsidR="002D764F">
        <w:rPr>
          <w:rFonts w:ascii="Times New Roman" w:hAnsi="Times New Roman" w:cs="Times New Roman"/>
          <w:color w:val="000000" w:themeColor="text1"/>
          <w:sz w:val="28"/>
          <w:szCs w:val="28"/>
        </w:rPr>
        <w:t>«</w:t>
      </w:r>
      <w:r w:rsidRPr="009515EC">
        <w:rPr>
          <w:rFonts w:ascii="Times New Roman" w:hAnsi="Times New Roman" w:cs="Times New Roman"/>
          <w:color w:val="000000" w:themeColor="text1"/>
          <w:sz w:val="28"/>
          <w:szCs w:val="28"/>
        </w:rPr>
        <w:t>О передаче религиозным организациям имущества религиозного назначения, находящегося в государственной или муниципальной собственности</w:t>
      </w:r>
      <w:r w:rsidR="002D764F">
        <w:rPr>
          <w:rFonts w:ascii="Times New Roman" w:hAnsi="Times New Roman" w:cs="Times New Roman"/>
          <w:color w:val="000000" w:themeColor="text1"/>
          <w:sz w:val="28"/>
          <w:szCs w:val="28"/>
        </w:rPr>
        <w:t>»</w:t>
      </w:r>
      <w:r w:rsidRPr="009515EC">
        <w:rPr>
          <w:rFonts w:ascii="Times New Roman" w:hAnsi="Times New Roman" w:cs="Times New Roman"/>
          <w:color w:val="000000" w:themeColor="text1"/>
          <w:sz w:val="28"/>
          <w:szCs w:val="28"/>
        </w:rPr>
        <w:t>. Религиозные организации вправе использовать указанные в настоящем пункте Порядка самовольные постройки в случае соответствия таких построек требованиям, установленным Правительством Российской Федерации. В случае, если такие самовольные постройки не отвечают указанным требованиям, их использование религиозными организациями допускается до 2030 года.</w:t>
      </w:r>
    </w:p>
    <w:p w14:paraId="7A5E6D7B" w14:textId="77777777" w:rsidR="009515EC" w:rsidRPr="009515EC" w:rsidRDefault="009515EC" w:rsidP="002D764F">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2.</w:t>
      </w:r>
      <w:r w:rsidR="00CE3AAF">
        <w:rPr>
          <w:rFonts w:ascii="Times New Roman" w:hAnsi="Times New Roman" w:cs="Times New Roman"/>
          <w:color w:val="000000" w:themeColor="text1"/>
          <w:sz w:val="28"/>
          <w:szCs w:val="28"/>
        </w:rPr>
        <w:t>8</w:t>
      </w:r>
      <w:r w:rsidRPr="009515EC">
        <w:rPr>
          <w:rFonts w:ascii="Times New Roman" w:hAnsi="Times New Roman" w:cs="Times New Roman"/>
          <w:color w:val="000000" w:themeColor="text1"/>
          <w:sz w:val="28"/>
          <w:szCs w:val="28"/>
        </w:rPr>
        <w:t>.</w:t>
      </w:r>
      <w:r w:rsidR="008175A9">
        <w:rPr>
          <w:rFonts w:ascii="Times New Roman" w:hAnsi="Times New Roman" w:cs="Times New Roman"/>
          <w:color w:val="000000" w:themeColor="text1"/>
          <w:sz w:val="28"/>
          <w:szCs w:val="28"/>
        </w:rPr>
        <w:t xml:space="preserve"> </w:t>
      </w:r>
      <w:r w:rsidR="00CE3AAF">
        <w:rPr>
          <w:rFonts w:ascii="Times New Roman" w:hAnsi="Times New Roman" w:cs="Times New Roman"/>
          <w:color w:val="000000" w:themeColor="text1"/>
          <w:sz w:val="28"/>
          <w:szCs w:val="28"/>
        </w:rPr>
        <w:t>Администрация поселения</w:t>
      </w:r>
      <w:r w:rsidRPr="009515EC">
        <w:rPr>
          <w:rFonts w:ascii="Times New Roman" w:hAnsi="Times New Roman" w:cs="Times New Roman"/>
          <w:color w:val="000000" w:themeColor="text1"/>
          <w:sz w:val="28"/>
          <w:szCs w:val="28"/>
        </w:rPr>
        <w:t xml:space="preserve">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отношении объекта недвижимого имущества, право собственности на который зарегистрировано в Едином государственном реестре недвижимости или признано судом в соответствии с </w:t>
      </w:r>
      <w:hyperlink r:id="rId19" w:history="1">
        <w:r w:rsidRPr="00CE3AAF">
          <w:rPr>
            <w:rStyle w:val="ab"/>
            <w:rFonts w:ascii="Times New Roman" w:hAnsi="Times New Roman"/>
            <w:b w:val="0"/>
            <w:color w:val="000000" w:themeColor="text1"/>
            <w:sz w:val="28"/>
            <w:szCs w:val="28"/>
          </w:rPr>
          <w:t>пунктом 3 статьи 222</w:t>
        </w:r>
      </w:hyperlink>
      <w:r w:rsidRPr="009515EC">
        <w:rPr>
          <w:rFonts w:ascii="Times New Roman" w:hAnsi="Times New Roman" w:cs="Times New Roman"/>
          <w:color w:val="000000" w:themeColor="text1"/>
          <w:sz w:val="28"/>
          <w:szCs w:val="28"/>
        </w:rPr>
        <w:t> Гражданского кодекса Российской Федерации либо в отношении которого ранее судом принято решение об отказе в удовлетворении исковых требований о сносе самовольной постройки, или в отношении многоквартирного дома, жилого дома или садового дома.</w:t>
      </w:r>
    </w:p>
    <w:p w14:paraId="139B0724" w14:textId="77777777" w:rsidR="009515EC" w:rsidRPr="009515EC" w:rsidRDefault="009515EC" w:rsidP="002D764F">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 xml:space="preserve">Положения </w:t>
      </w:r>
      <w:r w:rsidR="00CE3AAF">
        <w:rPr>
          <w:rFonts w:ascii="Times New Roman" w:hAnsi="Times New Roman" w:cs="Times New Roman"/>
          <w:color w:val="000000" w:themeColor="text1"/>
          <w:sz w:val="28"/>
          <w:szCs w:val="28"/>
        </w:rPr>
        <w:t>настоящего</w:t>
      </w:r>
      <w:r w:rsidRPr="009515EC">
        <w:rPr>
          <w:rFonts w:ascii="Times New Roman" w:hAnsi="Times New Roman" w:cs="Times New Roman"/>
          <w:color w:val="000000" w:themeColor="text1"/>
          <w:sz w:val="28"/>
          <w:szCs w:val="28"/>
        </w:rPr>
        <w:t xml:space="preserve"> пункта Порядка применяются также в отношении жилых домов и жилых строений, созданных до 01.01.2019 соответственно на дачных и садовых земельных участках.</w:t>
      </w:r>
    </w:p>
    <w:p w14:paraId="3D6DB96F" w14:textId="77777777" w:rsidR="009515EC" w:rsidRPr="009515EC" w:rsidRDefault="009515EC" w:rsidP="002D764F">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2.</w:t>
      </w:r>
      <w:r w:rsidR="00CE3AAF">
        <w:rPr>
          <w:rFonts w:ascii="Times New Roman" w:hAnsi="Times New Roman" w:cs="Times New Roman"/>
          <w:color w:val="000000" w:themeColor="text1"/>
          <w:sz w:val="28"/>
          <w:szCs w:val="28"/>
        </w:rPr>
        <w:t>9</w:t>
      </w:r>
      <w:r w:rsidRPr="009515EC">
        <w:rPr>
          <w:rFonts w:ascii="Times New Roman" w:hAnsi="Times New Roman" w:cs="Times New Roman"/>
          <w:color w:val="000000" w:themeColor="text1"/>
          <w:sz w:val="28"/>
          <w:szCs w:val="28"/>
        </w:rPr>
        <w:t xml:space="preserve">. Решение о сносе самовольной постройки либо решение о сносе самовольной постройки или ее приведении в соответствие с установленными требованиями не может быть принято в соответствии со </w:t>
      </w:r>
      <w:hyperlink r:id="rId20" w:history="1">
        <w:r w:rsidRPr="00CE3AAF">
          <w:rPr>
            <w:rStyle w:val="ab"/>
            <w:rFonts w:ascii="Times New Roman" w:hAnsi="Times New Roman"/>
            <w:b w:val="0"/>
            <w:color w:val="000000" w:themeColor="text1"/>
            <w:sz w:val="28"/>
            <w:szCs w:val="28"/>
          </w:rPr>
          <w:t>статьей 222</w:t>
        </w:r>
      </w:hyperlink>
      <w:r w:rsidRPr="009515EC">
        <w:rPr>
          <w:rFonts w:ascii="Times New Roman" w:hAnsi="Times New Roman" w:cs="Times New Roman"/>
          <w:color w:val="000000" w:themeColor="text1"/>
          <w:sz w:val="28"/>
          <w:szCs w:val="28"/>
        </w:rPr>
        <w:t> Гражданского кодекса Российской Федерации в отношении объектов индивидуального жилищного строительства, построенных на земельных участках, предназначенных для индивидуального жилищного строительства или расположенных в границах населенных пунктов и предназначенных для ведения личного подсобного хозяйства, и в отношении жилых домов и жилых строений, созданных соответственно на дачных и садовых земельных участках, при наличии одновременно следующих условий:</w:t>
      </w:r>
    </w:p>
    <w:p w14:paraId="356FAA7F" w14:textId="77777777" w:rsidR="009515EC" w:rsidRPr="009515EC" w:rsidRDefault="009515EC" w:rsidP="002D764F">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1) права на эти объекты, жилые дома, жилые строения зарегистрированы до 01.09.2018;</w:t>
      </w:r>
    </w:p>
    <w:p w14:paraId="17EC9571" w14:textId="77777777" w:rsidR="009515EC" w:rsidRPr="009515EC" w:rsidRDefault="009515EC" w:rsidP="002D764F">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2) параметры этих объектов, жилых домов, жилых строений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и (или) предельным параметрам таких объектов, жилых домов, жилых строений, установленным федеральным законом;</w:t>
      </w:r>
    </w:p>
    <w:p w14:paraId="6A2DD894" w14:textId="77777777" w:rsidR="009515EC" w:rsidRPr="009515EC" w:rsidRDefault="009515EC" w:rsidP="002D764F">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3) эти объекты, жилые дома, жилые строения расположены на земельных участках, принадлежащих на праве собственности или на ином законном основании собственникам этих объектов, жилых домов, жилых строений.</w:t>
      </w:r>
      <w:r w:rsidR="002D764F">
        <w:rPr>
          <w:rFonts w:ascii="Times New Roman" w:hAnsi="Times New Roman" w:cs="Times New Roman"/>
          <w:color w:val="000000" w:themeColor="text1"/>
          <w:sz w:val="28"/>
          <w:szCs w:val="28"/>
        </w:rPr>
        <w:t xml:space="preserve"> </w:t>
      </w:r>
    </w:p>
    <w:p w14:paraId="7BDA9F5F" w14:textId="77777777" w:rsidR="009515EC" w:rsidRPr="009515EC" w:rsidRDefault="009515EC" w:rsidP="002D764F">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2.</w:t>
      </w:r>
      <w:r w:rsidR="008175A9">
        <w:rPr>
          <w:rFonts w:ascii="Times New Roman" w:hAnsi="Times New Roman" w:cs="Times New Roman"/>
          <w:color w:val="000000" w:themeColor="text1"/>
          <w:sz w:val="28"/>
          <w:szCs w:val="28"/>
        </w:rPr>
        <w:t>1</w:t>
      </w:r>
      <w:r w:rsidR="00CE3AAF">
        <w:rPr>
          <w:rFonts w:ascii="Times New Roman" w:hAnsi="Times New Roman" w:cs="Times New Roman"/>
          <w:color w:val="000000" w:themeColor="text1"/>
          <w:sz w:val="28"/>
          <w:szCs w:val="28"/>
        </w:rPr>
        <w:t>0</w:t>
      </w:r>
      <w:r w:rsidRPr="009515EC">
        <w:rPr>
          <w:rFonts w:ascii="Times New Roman" w:hAnsi="Times New Roman" w:cs="Times New Roman"/>
          <w:color w:val="000000" w:themeColor="text1"/>
          <w:sz w:val="28"/>
          <w:szCs w:val="28"/>
        </w:rPr>
        <w:t>. Положения пункта 2.</w:t>
      </w:r>
      <w:r w:rsidR="00DC1CE9">
        <w:rPr>
          <w:rFonts w:ascii="Times New Roman" w:hAnsi="Times New Roman" w:cs="Times New Roman"/>
          <w:color w:val="000000" w:themeColor="text1"/>
          <w:sz w:val="28"/>
          <w:szCs w:val="28"/>
        </w:rPr>
        <w:t>9</w:t>
      </w:r>
      <w:r w:rsidRPr="009515EC">
        <w:rPr>
          <w:rFonts w:ascii="Times New Roman" w:hAnsi="Times New Roman" w:cs="Times New Roman"/>
          <w:color w:val="000000" w:themeColor="text1"/>
          <w:sz w:val="28"/>
          <w:szCs w:val="28"/>
        </w:rPr>
        <w:t xml:space="preserve"> Порядка применяются также в случае перехода прав на объекты индивидуального жилищного строительства, построенные на земельных участках, предназначенных для индивидуального </w:t>
      </w:r>
      <w:r w:rsidRPr="009515EC">
        <w:rPr>
          <w:rFonts w:ascii="Times New Roman" w:hAnsi="Times New Roman" w:cs="Times New Roman"/>
          <w:color w:val="000000" w:themeColor="text1"/>
          <w:sz w:val="28"/>
          <w:szCs w:val="28"/>
        </w:rPr>
        <w:lastRenderedPageBreak/>
        <w:t>жилищного строительства или расположенных в границах населенных пунктов и предназначенных для ведения личного подсобного хозяйства, жилые дома и жилые строения, созданные соответственно на дачных и садовых земельных участках, после 01.09.2018.</w:t>
      </w:r>
    </w:p>
    <w:p w14:paraId="0D20F826" w14:textId="77777777" w:rsidR="009515EC" w:rsidRPr="009515EC" w:rsidRDefault="009515EC" w:rsidP="002D764F">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2.1</w:t>
      </w:r>
      <w:r w:rsidR="00CE3AAF">
        <w:rPr>
          <w:rFonts w:ascii="Times New Roman" w:hAnsi="Times New Roman" w:cs="Times New Roman"/>
          <w:color w:val="000000" w:themeColor="text1"/>
          <w:sz w:val="28"/>
          <w:szCs w:val="28"/>
        </w:rPr>
        <w:t>1</w:t>
      </w:r>
      <w:r w:rsidRPr="009515EC">
        <w:rPr>
          <w:rFonts w:ascii="Times New Roman" w:hAnsi="Times New Roman" w:cs="Times New Roman"/>
          <w:color w:val="000000" w:themeColor="text1"/>
          <w:sz w:val="28"/>
          <w:szCs w:val="28"/>
        </w:rPr>
        <w:t>. </w:t>
      </w:r>
      <w:r w:rsidR="00CE3AAF">
        <w:rPr>
          <w:rFonts w:ascii="Times New Roman" w:hAnsi="Times New Roman" w:cs="Times New Roman"/>
          <w:color w:val="000000" w:themeColor="text1"/>
          <w:sz w:val="28"/>
          <w:szCs w:val="28"/>
        </w:rPr>
        <w:t>Администрация поселения</w:t>
      </w:r>
      <w:r w:rsidRPr="009515EC">
        <w:rPr>
          <w:rFonts w:ascii="Times New Roman" w:hAnsi="Times New Roman" w:cs="Times New Roman"/>
          <w:color w:val="000000" w:themeColor="text1"/>
          <w:sz w:val="28"/>
          <w:szCs w:val="28"/>
        </w:rPr>
        <w:t xml:space="preserve"> не вправе принимать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соответствии со </w:t>
      </w:r>
      <w:hyperlink r:id="rId21" w:history="1">
        <w:r w:rsidRPr="00CE3AAF">
          <w:rPr>
            <w:rStyle w:val="ab"/>
            <w:rFonts w:ascii="Times New Roman" w:hAnsi="Times New Roman"/>
            <w:b w:val="0"/>
            <w:color w:val="000000" w:themeColor="text1"/>
            <w:sz w:val="28"/>
            <w:szCs w:val="28"/>
          </w:rPr>
          <w:t>статьей 222</w:t>
        </w:r>
      </w:hyperlink>
      <w:r w:rsidRPr="009515EC">
        <w:rPr>
          <w:rFonts w:ascii="Times New Roman" w:hAnsi="Times New Roman" w:cs="Times New Roman"/>
          <w:color w:val="000000" w:themeColor="text1"/>
          <w:sz w:val="28"/>
          <w:szCs w:val="28"/>
        </w:rPr>
        <w:t> Гражданского кодекса Российской Федерации:</w:t>
      </w:r>
    </w:p>
    <w:p w14:paraId="44DC8E5D" w14:textId="77777777" w:rsidR="009515EC" w:rsidRPr="009515EC" w:rsidRDefault="009515EC" w:rsidP="00584887">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1) в связи с отсутствием правоустанавливающих документов на земельный участок в отношении здания, сооружения или другого строения, созданных на земельном участке до дня вступления в силу </w:t>
      </w:r>
      <w:hyperlink r:id="rId22" w:history="1">
        <w:r w:rsidRPr="00CE3AAF">
          <w:rPr>
            <w:rStyle w:val="ab"/>
            <w:rFonts w:ascii="Times New Roman" w:hAnsi="Times New Roman"/>
            <w:b w:val="0"/>
            <w:color w:val="000000" w:themeColor="text1"/>
            <w:sz w:val="28"/>
            <w:szCs w:val="28"/>
          </w:rPr>
          <w:t>Земельного кодекса</w:t>
        </w:r>
      </w:hyperlink>
      <w:r w:rsidRPr="009515EC">
        <w:rPr>
          <w:rFonts w:ascii="Times New Roman" w:hAnsi="Times New Roman" w:cs="Times New Roman"/>
          <w:color w:val="000000" w:themeColor="text1"/>
          <w:sz w:val="28"/>
          <w:szCs w:val="28"/>
        </w:rPr>
        <w:t xml:space="preserve"> Российской Федерации;</w:t>
      </w:r>
    </w:p>
    <w:p w14:paraId="5C4E6757" w14:textId="77777777" w:rsidR="00CE3AAF" w:rsidRDefault="009515EC" w:rsidP="00CE3AAF">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2) в связи с отсутствием разрешения на строительство в отношении здания, сооружения или другого строения, созданных до 14.05.1998.</w:t>
      </w:r>
    </w:p>
    <w:p w14:paraId="46DF617A" w14:textId="77777777" w:rsidR="009515EC" w:rsidRPr="009515EC" w:rsidRDefault="009515EC" w:rsidP="00CE3AAF">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В случаях, предусмотренных настоящим пунктом Порядка, решение о сносе самовольной постройки либо решение о сносе самовольной постройки или ее приведении в соответствие с установленными требованиями, может быть принято только судом.</w:t>
      </w:r>
    </w:p>
    <w:p w14:paraId="02AB5C3E" w14:textId="02FF0061" w:rsidR="009515EC" w:rsidRPr="009515EC" w:rsidRDefault="009515EC" w:rsidP="002D764F">
      <w:pPr>
        <w:pStyle w:val="a7"/>
        <w:ind w:firstLine="708"/>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2.1</w:t>
      </w:r>
      <w:r w:rsidR="00CE3AAF">
        <w:rPr>
          <w:rFonts w:ascii="Times New Roman" w:hAnsi="Times New Roman" w:cs="Times New Roman"/>
          <w:color w:val="000000" w:themeColor="text1"/>
          <w:sz w:val="28"/>
          <w:szCs w:val="28"/>
        </w:rPr>
        <w:t>2</w:t>
      </w:r>
      <w:r w:rsidRPr="009515EC">
        <w:rPr>
          <w:rFonts w:ascii="Times New Roman" w:hAnsi="Times New Roman" w:cs="Times New Roman"/>
          <w:color w:val="000000" w:themeColor="text1"/>
          <w:sz w:val="28"/>
          <w:szCs w:val="28"/>
        </w:rPr>
        <w:t xml:space="preserve">.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w:t>
      </w:r>
      <w:hyperlink r:id="rId23" w:history="1">
        <w:r w:rsidRPr="00CE3AAF">
          <w:rPr>
            <w:rStyle w:val="ab"/>
            <w:rFonts w:ascii="Times New Roman" w:hAnsi="Times New Roman"/>
            <w:b w:val="0"/>
            <w:color w:val="000000" w:themeColor="text1"/>
            <w:sz w:val="28"/>
            <w:szCs w:val="28"/>
          </w:rPr>
          <w:t>пунктом 4 статьи 222</w:t>
        </w:r>
      </w:hyperlink>
      <w:r w:rsidRPr="009515EC">
        <w:rPr>
          <w:rFonts w:ascii="Times New Roman" w:hAnsi="Times New Roman" w:cs="Times New Roman"/>
          <w:color w:val="000000" w:themeColor="text1"/>
          <w:sz w:val="28"/>
          <w:szCs w:val="28"/>
        </w:rPr>
        <w:t xml:space="preserve"> Гражданского кодекса Российской Федерации, </w:t>
      </w:r>
      <w:r w:rsidR="00B65198">
        <w:rPr>
          <w:rFonts w:ascii="Times New Roman" w:hAnsi="Times New Roman" w:cs="Times New Roman"/>
          <w:color w:val="000000" w:themeColor="text1"/>
          <w:sz w:val="28"/>
          <w:szCs w:val="28"/>
        </w:rPr>
        <w:t xml:space="preserve">принимается </w:t>
      </w:r>
      <w:r w:rsidRPr="009515EC">
        <w:rPr>
          <w:rFonts w:ascii="Times New Roman" w:hAnsi="Times New Roman" w:cs="Times New Roman"/>
          <w:color w:val="000000" w:themeColor="text1"/>
          <w:sz w:val="28"/>
          <w:szCs w:val="28"/>
        </w:rPr>
        <w:t>путем издания правового акта в форме постановления</w:t>
      </w:r>
      <w:r w:rsidR="00CE3AAF">
        <w:rPr>
          <w:rFonts w:ascii="Times New Roman" w:hAnsi="Times New Roman" w:cs="Times New Roman"/>
          <w:color w:val="000000" w:themeColor="text1"/>
          <w:sz w:val="28"/>
          <w:szCs w:val="28"/>
        </w:rPr>
        <w:t xml:space="preserve"> администрации </w:t>
      </w:r>
      <w:r w:rsidR="008D4B51">
        <w:rPr>
          <w:rFonts w:ascii="Times New Roman" w:hAnsi="Times New Roman" w:cs="Times New Roman"/>
          <w:color w:val="000000" w:themeColor="text1"/>
          <w:sz w:val="28"/>
          <w:szCs w:val="28"/>
        </w:rPr>
        <w:t>Старомышастовского сельского поселения</w:t>
      </w:r>
      <w:r w:rsidR="00CE3AAF">
        <w:rPr>
          <w:rFonts w:ascii="Times New Roman" w:hAnsi="Times New Roman" w:cs="Times New Roman"/>
          <w:color w:val="000000" w:themeColor="text1"/>
          <w:sz w:val="28"/>
          <w:szCs w:val="28"/>
        </w:rPr>
        <w:t xml:space="preserve"> Динского района</w:t>
      </w:r>
      <w:r w:rsidRPr="009515EC">
        <w:rPr>
          <w:rFonts w:ascii="Times New Roman" w:hAnsi="Times New Roman" w:cs="Times New Roman"/>
          <w:color w:val="000000" w:themeColor="text1"/>
          <w:sz w:val="28"/>
          <w:szCs w:val="28"/>
        </w:rPr>
        <w:t xml:space="preserve"> (далее </w:t>
      </w:r>
      <w:r w:rsidR="00523D89">
        <w:rPr>
          <w:rFonts w:ascii="Times New Roman" w:hAnsi="Times New Roman" w:cs="Times New Roman"/>
          <w:color w:val="000000" w:themeColor="text1"/>
          <w:sz w:val="28"/>
          <w:szCs w:val="28"/>
        </w:rPr>
        <w:t>–</w:t>
      </w:r>
      <w:r w:rsidRPr="009515EC">
        <w:rPr>
          <w:rFonts w:ascii="Times New Roman" w:hAnsi="Times New Roman" w:cs="Times New Roman"/>
          <w:color w:val="000000" w:themeColor="text1"/>
          <w:sz w:val="28"/>
          <w:szCs w:val="28"/>
        </w:rPr>
        <w:t xml:space="preserve"> </w:t>
      </w:r>
      <w:r w:rsidR="00DC1CE9">
        <w:rPr>
          <w:rFonts w:ascii="Times New Roman" w:hAnsi="Times New Roman" w:cs="Times New Roman"/>
          <w:color w:val="000000" w:themeColor="text1"/>
          <w:sz w:val="28"/>
          <w:szCs w:val="28"/>
        </w:rPr>
        <w:t>п</w:t>
      </w:r>
      <w:r w:rsidRPr="009515EC">
        <w:rPr>
          <w:rFonts w:ascii="Times New Roman" w:hAnsi="Times New Roman" w:cs="Times New Roman"/>
          <w:color w:val="000000" w:themeColor="text1"/>
          <w:sz w:val="28"/>
          <w:szCs w:val="28"/>
        </w:rPr>
        <w:t>остановление</w:t>
      </w:r>
      <w:r w:rsidR="00523D89">
        <w:rPr>
          <w:rFonts w:ascii="Times New Roman" w:hAnsi="Times New Roman" w:cs="Times New Roman"/>
          <w:color w:val="000000" w:themeColor="text1"/>
          <w:sz w:val="28"/>
          <w:szCs w:val="28"/>
        </w:rPr>
        <w:t xml:space="preserve"> администрации</w:t>
      </w:r>
      <w:r w:rsidRPr="009515EC">
        <w:rPr>
          <w:rFonts w:ascii="Times New Roman" w:hAnsi="Times New Roman" w:cs="Times New Roman"/>
          <w:color w:val="000000" w:themeColor="text1"/>
          <w:sz w:val="28"/>
          <w:szCs w:val="28"/>
        </w:rPr>
        <w:t>).</w:t>
      </w:r>
    </w:p>
    <w:p w14:paraId="02FE5E9D" w14:textId="77777777" w:rsidR="00D43155" w:rsidRPr="009515EC" w:rsidRDefault="00D43155" w:rsidP="009515EC">
      <w:pPr>
        <w:pStyle w:val="a7"/>
        <w:jc w:val="both"/>
        <w:rPr>
          <w:rFonts w:ascii="Times New Roman" w:hAnsi="Times New Roman" w:cs="Times New Roman"/>
          <w:color w:val="000000" w:themeColor="text1"/>
          <w:sz w:val="28"/>
          <w:szCs w:val="28"/>
        </w:rPr>
      </w:pPr>
      <w:r w:rsidRPr="009515EC">
        <w:rPr>
          <w:rFonts w:ascii="Times New Roman" w:hAnsi="Times New Roman" w:cs="Times New Roman"/>
          <w:color w:val="000000" w:themeColor="text1"/>
          <w:sz w:val="28"/>
          <w:szCs w:val="28"/>
        </w:rPr>
        <w:t> </w:t>
      </w:r>
    </w:p>
    <w:p w14:paraId="73806754" w14:textId="77777777" w:rsidR="00D43155" w:rsidRPr="002D764F" w:rsidRDefault="00D43155" w:rsidP="00D43155">
      <w:pPr>
        <w:pStyle w:val="a7"/>
        <w:jc w:val="center"/>
        <w:rPr>
          <w:rFonts w:ascii="Times New Roman" w:hAnsi="Times New Roman" w:cs="Times New Roman"/>
          <w:b/>
          <w:color w:val="000000" w:themeColor="text1"/>
          <w:sz w:val="28"/>
          <w:szCs w:val="28"/>
        </w:rPr>
      </w:pPr>
      <w:r w:rsidRPr="002D764F">
        <w:rPr>
          <w:rFonts w:ascii="Times New Roman" w:hAnsi="Times New Roman" w:cs="Times New Roman"/>
          <w:b/>
          <w:bCs/>
          <w:color w:val="000000" w:themeColor="text1"/>
          <w:sz w:val="28"/>
          <w:szCs w:val="28"/>
        </w:rPr>
        <w:t xml:space="preserve">3. </w:t>
      </w:r>
      <w:r w:rsidR="002D764F" w:rsidRPr="002D764F">
        <w:rPr>
          <w:rFonts w:ascii="Times New Roman" w:hAnsi="Times New Roman" w:cs="Times New Roman"/>
          <w:b/>
          <w:color w:val="000000" w:themeColor="text1"/>
          <w:sz w:val="28"/>
          <w:szCs w:val="28"/>
        </w:rPr>
        <w:t xml:space="preserve">Организация работы по сносу самовольных построек или их приведению в соответствие с установленными требованиями на основании </w:t>
      </w:r>
      <w:r w:rsidR="00DC1CE9">
        <w:rPr>
          <w:rFonts w:ascii="Times New Roman" w:hAnsi="Times New Roman" w:cs="Times New Roman"/>
          <w:b/>
          <w:color w:val="000000" w:themeColor="text1"/>
          <w:sz w:val="28"/>
          <w:szCs w:val="28"/>
        </w:rPr>
        <w:t>п</w:t>
      </w:r>
      <w:r w:rsidR="00523D89">
        <w:rPr>
          <w:rFonts w:ascii="Times New Roman" w:hAnsi="Times New Roman" w:cs="Times New Roman"/>
          <w:b/>
          <w:color w:val="000000" w:themeColor="text1"/>
          <w:sz w:val="28"/>
          <w:szCs w:val="28"/>
        </w:rPr>
        <w:t xml:space="preserve">остановления администрации </w:t>
      </w:r>
    </w:p>
    <w:p w14:paraId="2008FE7E" w14:textId="77777777" w:rsidR="00D43155" w:rsidRPr="00D43155" w:rsidRDefault="00D43155" w:rsidP="00D43155">
      <w:pPr>
        <w:pStyle w:val="a7"/>
        <w:jc w:val="both"/>
        <w:rPr>
          <w:rFonts w:ascii="Times New Roman" w:hAnsi="Times New Roman" w:cs="Times New Roman"/>
          <w:color w:val="000000" w:themeColor="text1"/>
          <w:sz w:val="28"/>
          <w:szCs w:val="28"/>
        </w:rPr>
      </w:pPr>
      <w:r w:rsidRPr="00D43155">
        <w:rPr>
          <w:rFonts w:ascii="Times New Roman" w:hAnsi="Times New Roman" w:cs="Times New Roman"/>
          <w:color w:val="000000" w:themeColor="text1"/>
          <w:sz w:val="28"/>
          <w:szCs w:val="28"/>
        </w:rPr>
        <w:t> </w:t>
      </w:r>
    </w:p>
    <w:p w14:paraId="1417F939"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bookmarkStart w:id="1" w:name="Par63"/>
      <w:bookmarkEnd w:id="1"/>
      <w:r w:rsidRPr="002D764F">
        <w:rPr>
          <w:rFonts w:ascii="Times New Roman" w:hAnsi="Times New Roman" w:cs="Times New Roman"/>
          <w:color w:val="000000" w:themeColor="text1"/>
          <w:sz w:val="28"/>
          <w:szCs w:val="28"/>
        </w:rPr>
        <w:t>3.1. Организация работы по сносу самовольных построек или их приведению в соответствие с установленными требования</w:t>
      </w:r>
      <w:r w:rsidR="00DC1CE9">
        <w:rPr>
          <w:rFonts w:ascii="Times New Roman" w:hAnsi="Times New Roman" w:cs="Times New Roman"/>
          <w:color w:val="000000" w:themeColor="text1"/>
          <w:sz w:val="28"/>
          <w:szCs w:val="28"/>
        </w:rPr>
        <w:t>ми осуществляется на основании п</w:t>
      </w:r>
      <w:r w:rsidRPr="002D764F">
        <w:rPr>
          <w:rFonts w:ascii="Times New Roman" w:hAnsi="Times New Roman" w:cs="Times New Roman"/>
          <w:color w:val="000000" w:themeColor="text1"/>
          <w:sz w:val="28"/>
          <w:szCs w:val="28"/>
        </w:rPr>
        <w:t>остановления</w:t>
      </w:r>
      <w:r w:rsidR="00DC1CE9">
        <w:rPr>
          <w:rFonts w:ascii="Times New Roman" w:hAnsi="Times New Roman" w:cs="Times New Roman"/>
          <w:color w:val="000000" w:themeColor="text1"/>
          <w:sz w:val="28"/>
          <w:szCs w:val="28"/>
        </w:rPr>
        <w:t xml:space="preserve"> администрации.</w:t>
      </w:r>
      <w:r w:rsidR="00523D89">
        <w:rPr>
          <w:rFonts w:ascii="Times New Roman" w:hAnsi="Times New Roman" w:cs="Times New Roman"/>
          <w:color w:val="000000" w:themeColor="text1"/>
          <w:sz w:val="28"/>
          <w:szCs w:val="28"/>
        </w:rPr>
        <w:t xml:space="preserve"> </w:t>
      </w:r>
    </w:p>
    <w:p w14:paraId="76C0C430"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 xml:space="preserve">3.2. Срок для добровольного сноса самовольной постройки или ее приведения в соответствие с установленными требованиями определяется в </w:t>
      </w:r>
      <w:r w:rsidR="0094752A">
        <w:rPr>
          <w:rFonts w:ascii="Times New Roman" w:hAnsi="Times New Roman" w:cs="Times New Roman"/>
          <w:color w:val="000000" w:themeColor="text1"/>
          <w:sz w:val="28"/>
          <w:szCs w:val="28"/>
        </w:rPr>
        <w:t>п</w:t>
      </w:r>
      <w:r w:rsidRPr="002D764F">
        <w:rPr>
          <w:rFonts w:ascii="Times New Roman" w:hAnsi="Times New Roman" w:cs="Times New Roman"/>
          <w:color w:val="000000" w:themeColor="text1"/>
          <w:sz w:val="28"/>
          <w:szCs w:val="28"/>
        </w:rPr>
        <w:t>остановлении</w:t>
      </w:r>
      <w:r w:rsidR="00523D89">
        <w:rPr>
          <w:rFonts w:ascii="Times New Roman" w:hAnsi="Times New Roman" w:cs="Times New Roman"/>
          <w:color w:val="000000" w:themeColor="text1"/>
          <w:sz w:val="28"/>
          <w:szCs w:val="28"/>
        </w:rPr>
        <w:t xml:space="preserve"> администрации</w:t>
      </w:r>
      <w:r w:rsidRPr="002D764F">
        <w:rPr>
          <w:rFonts w:ascii="Times New Roman" w:hAnsi="Times New Roman" w:cs="Times New Roman"/>
          <w:color w:val="000000" w:themeColor="text1"/>
          <w:sz w:val="28"/>
          <w:szCs w:val="28"/>
        </w:rPr>
        <w:t>.</w:t>
      </w:r>
    </w:p>
    <w:p w14:paraId="5C336663" w14:textId="1CBEA390"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 xml:space="preserve">3.3.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w:t>
      </w:r>
      <w:r w:rsidR="0094752A">
        <w:rPr>
          <w:rFonts w:ascii="Times New Roman" w:hAnsi="Times New Roman" w:cs="Times New Roman"/>
          <w:color w:val="000000" w:themeColor="text1"/>
          <w:sz w:val="28"/>
          <w:szCs w:val="28"/>
        </w:rPr>
        <w:t xml:space="preserve">отраслевой (функциональный) орган администрации </w:t>
      </w:r>
      <w:r w:rsidR="008D4B51">
        <w:rPr>
          <w:rFonts w:ascii="Times New Roman" w:hAnsi="Times New Roman" w:cs="Times New Roman"/>
          <w:color w:val="000000" w:themeColor="text1"/>
          <w:sz w:val="28"/>
          <w:szCs w:val="28"/>
        </w:rPr>
        <w:t>Старомышастовского сельского поселения</w:t>
      </w:r>
      <w:r w:rsidR="0094752A">
        <w:rPr>
          <w:rFonts w:ascii="Times New Roman" w:hAnsi="Times New Roman" w:cs="Times New Roman"/>
          <w:color w:val="000000" w:themeColor="text1"/>
          <w:sz w:val="28"/>
          <w:szCs w:val="28"/>
        </w:rPr>
        <w:t xml:space="preserve"> Динского района, уполномоченный на организацию работы по сносу самовольных построек или их приведению в соответствии с установленными требованиями (далее – уполномоченный орган) </w:t>
      </w:r>
      <w:r w:rsidRPr="002D764F">
        <w:rPr>
          <w:rFonts w:ascii="Times New Roman" w:hAnsi="Times New Roman" w:cs="Times New Roman"/>
          <w:color w:val="000000" w:themeColor="text1"/>
          <w:sz w:val="28"/>
          <w:szCs w:val="28"/>
        </w:rPr>
        <w:t>обяза</w:t>
      </w:r>
      <w:r w:rsidR="00523D89">
        <w:rPr>
          <w:rFonts w:ascii="Times New Roman" w:hAnsi="Times New Roman" w:cs="Times New Roman"/>
          <w:color w:val="000000" w:themeColor="text1"/>
          <w:sz w:val="28"/>
          <w:szCs w:val="28"/>
        </w:rPr>
        <w:t>н</w:t>
      </w:r>
      <w:r w:rsidRPr="002D764F">
        <w:rPr>
          <w:rFonts w:ascii="Times New Roman" w:hAnsi="Times New Roman" w:cs="Times New Roman"/>
          <w:color w:val="000000" w:themeColor="text1"/>
          <w:sz w:val="28"/>
          <w:szCs w:val="28"/>
        </w:rPr>
        <w:t xml:space="preserve"> направить копию </w:t>
      </w:r>
      <w:r w:rsidR="00DC1CE9">
        <w:rPr>
          <w:rFonts w:ascii="Times New Roman" w:hAnsi="Times New Roman" w:cs="Times New Roman"/>
          <w:color w:val="000000" w:themeColor="text1"/>
          <w:sz w:val="28"/>
          <w:szCs w:val="28"/>
        </w:rPr>
        <w:t>п</w:t>
      </w:r>
      <w:r w:rsidRPr="002D764F">
        <w:rPr>
          <w:rFonts w:ascii="Times New Roman" w:hAnsi="Times New Roman" w:cs="Times New Roman"/>
          <w:color w:val="000000" w:themeColor="text1"/>
          <w:sz w:val="28"/>
          <w:szCs w:val="28"/>
        </w:rPr>
        <w:t>остановления</w:t>
      </w:r>
      <w:r w:rsidR="00DC1CE9">
        <w:rPr>
          <w:rFonts w:ascii="Times New Roman" w:hAnsi="Times New Roman" w:cs="Times New Roman"/>
          <w:color w:val="000000" w:themeColor="text1"/>
          <w:sz w:val="28"/>
          <w:szCs w:val="28"/>
        </w:rPr>
        <w:t xml:space="preserve"> администрации </w:t>
      </w:r>
      <w:r w:rsidRPr="002D764F">
        <w:rPr>
          <w:rFonts w:ascii="Times New Roman" w:hAnsi="Times New Roman" w:cs="Times New Roman"/>
          <w:color w:val="000000" w:themeColor="text1"/>
          <w:sz w:val="28"/>
          <w:szCs w:val="28"/>
        </w:rPr>
        <w:t xml:space="preserve">лицу, осуществившему самовольную постройку, а при отсутствии сведений о таком лице </w:t>
      </w:r>
      <w:r w:rsidRPr="002D764F">
        <w:rPr>
          <w:rFonts w:ascii="Times New Roman" w:hAnsi="Times New Roman" w:cs="Times New Roman"/>
          <w:color w:val="000000" w:themeColor="text1"/>
          <w:sz w:val="28"/>
          <w:szCs w:val="28"/>
        </w:rPr>
        <w:lastRenderedPageBreak/>
        <w:t>правообладателю земельного участка, на котором создана или возведена самовольная постройка.</w:t>
      </w:r>
    </w:p>
    <w:p w14:paraId="3AEBD508" w14:textId="77777777" w:rsidR="002D764F" w:rsidRPr="002D764F" w:rsidRDefault="002D764F" w:rsidP="00F14AC7">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По истечении срока для сноса самовольной постройки или ее приведения в соответствие с установленн</w:t>
      </w:r>
      <w:r w:rsidR="0094752A">
        <w:rPr>
          <w:rFonts w:ascii="Times New Roman" w:hAnsi="Times New Roman" w:cs="Times New Roman"/>
          <w:color w:val="000000" w:themeColor="text1"/>
          <w:sz w:val="28"/>
          <w:szCs w:val="28"/>
        </w:rPr>
        <w:t>ыми требованиями, указанного в п</w:t>
      </w:r>
      <w:r w:rsidRPr="002D764F">
        <w:rPr>
          <w:rFonts w:ascii="Times New Roman" w:hAnsi="Times New Roman" w:cs="Times New Roman"/>
          <w:color w:val="000000" w:themeColor="text1"/>
          <w:sz w:val="28"/>
          <w:szCs w:val="28"/>
        </w:rPr>
        <w:t>остановлении</w:t>
      </w:r>
      <w:r w:rsidR="00523D89">
        <w:rPr>
          <w:rFonts w:ascii="Times New Roman" w:hAnsi="Times New Roman" w:cs="Times New Roman"/>
          <w:color w:val="000000" w:themeColor="text1"/>
          <w:sz w:val="28"/>
          <w:szCs w:val="28"/>
        </w:rPr>
        <w:t xml:space="preserve"> администрации</w:t>
      </w:r>
      <w:r w:rsidRPr="002D764F">
        <w:rPr>
          <w:rFonts w:ascii="Times New Roman" w:hAnsi="Times New Roman" w:cs="Times New Roman"/>
          <w:color w:val="000000" w:themeColor="text1"/>
          <w:sz w:val="28"/>
          <w:szCs w:val="28"/>
        </w:rPr>
        <w:t xml:space="preserve">, </w:t>
      </w:r>
      <w:r w:rsidR="00523D89">
        <w:rPr>
          <w:rFonts w:ascii="Times New Roman" w:hAnsi="Times New Roman" w:cs="Times New Roman"/>
          <w:color w:val="000000" w:themeColor="text1"/>
          <w:sz w:val="28"/>
          <w:szCs w:val="28"/>
        </w:rPr>
        <w:t>уполномоченный орган</w:t>
      </w:r>
      <w:r w:rsidRPr="002D764F">
        <w:rPr>
          <w:rFonts w:ascii="Times New Roman" w:hAnsi="Times New Roman" w:cs="Times New Roman"/>
          <w:color w:val="000000" w:themeColor="text1"/>
          <w:sz w:val="28"/>
          <w:szCs w:val="28"/>
        </w:rPr>
        <w:t xml:space="preserve"> осуществляет повторный осмотр места расположения самовольной постройки с целью установления факта исполнения </w:t>
      </w:r>
      <w:r w:rsidR="00DC1CE9">
        <w:rPr>
          <w:rFonts w:ascii="Times New Roman" w:hAnsi="Times New Roman" w:cs="Times New Roman"/>
          <w:color w:val="000000" w:themeColor="text1"/>
          <w:sz w:val="28"/>
          <w:szCs w:val="28"/>
        </w:rPr>
        <w:t>п</w:t>
      </w:r>
      <w:r w:rsidRPr="002D764F">
        <w:rPr>
          <w:rFonts w:ascii="Times New Roman" w:hAnsi="Times New Roman" w:cs="Times New Roman"/>
          <w:color w:val="000000" w:themeColor="text1"/>
          <w:sz w:val="28"/>
          <w:szCs w:val="28"/>
        </w:rPr>
        <w:t>остановлени</w:t>
      </w:r>
      <w:r w:rsidR="00523D89">
        <w:rPr>
          <w:rFonts w:ascii="Times New Roman" w:hAnsi="Times New Roman" w:cs="Times New Roman"/>
          <w:color w:val="000000" w:themeColor="text1"/>
          <w:sz w:val="28"/>
          <w:szCs w:val="28"/>
        </w:rPr>
        <w:t>я администрации</w:t>
      </w:r>
      <w:r w:rsidRPr="002D764F">
        <w:rPr>
          <w:rFonts w:ascii="Times New Roman" w:hAnsi="Times New Roman" w:cs="Times New Roman"/>
          <w:color w:val="000000" w:themeColor="text1"/>
          <w:sz w:val="28"/>
          <w:szCs w:val="28"/>
        </w:rPr>
        <w:t xml:space="preserve"> с составлением повторного акта осмотра.</w:t>
      </w:r>
    </w:p>
    <w:p w14:paraId="0458716C"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 xml:space="preserve">3.4. В случае, если лица, указанные в пункте 3.3 Порядка, не были выявлены, </w:t>
      </w:r>
      <w:r w:rsidR="000D5AD6">
        <w:rPr>
          <w:rFonts w:ascii="Times New Roman" w:hAnsi="Times New Roman" w:cs="Times New Roman"/>
          <w:color w:val="000000" w:themeColor="text1"/>
          <w:sz w:val="28"/>
          <w:szCs w:val="28"/>
        </w:rPr>
        <w:t>уполномоченный орган</w:t>
      </w:r>
      <w:r w:rsidRPr="002D764F">
        <w:rPr>
          <w:rFonts w:ascii="Times New Roman" w:hAnsi="Times New Roman" w:cs="Times New Roman"/>
          <w:color w:val="000000" w:themeColor="text1"/>
          <w:sz w:val="28"/>
          <w:szCs w:val="28"/>
        </w:rPr>
        <w:t xml:space="preserve"> в течение семи рабочих дней со дня принятия соответствующего решения обязан:</w:t>
      </w:r>
    </w:p>
    <w:p w14:paraId="5003E3B9" w14:textId="7ACE79D6"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 xml:space="preserve">1) обеспечить опубликование в порядке, установленном Уставом </w:t>
      </w:r>
      <w:r w:rsidR="008D4B51">
        <w:rPr>
          <w:rFonts w:ascii="Times New Roman" w:hAnsi="Times New Roman" w:cs="Times New Roman"/>
          <w:color w:val="000000" w:themeColor="text1"/>
          <w:sz w:val="28"/>
          <w:szCs w:val="28"/>
        </w:rPr>
        <w:t>Старомышастовского сельского поселения</w:t>
      </w:r>
      <w:r w:rsidRPr="002D764F">
        <w:rPr>
          <w:rFonts w:ascii="Times New Roman" w:hAnsi="Times New Roman" w:cs="Times New Roman"/>
          <w:color w:val="000000" w:themeColor="text1"/>
          <w:sz w:val="28"/>
          <w:szCs w:val="28"/>
        </w:rPr>
        <w:t xml:space="preserve"> </w:t>
      </w:r>
      <w:r w:rsidR="000C5BD3">
        <w:rPr>
          <w:rFonts w:ascii="Times New Roman" w:hAnsi="Times New Roman" w:cs="Times New Roman"/>
          <w:color w:val="000000" w:themeColor="text1"/>
          <w:sz w:val="28"/>
          <w:szCs w:val="28"/>
        </w:rPr>
        <w:t>Динского</w:t>
      </w:r>
      <w:r w:rsidRPr="002D764F">
        <w:rPr>
          <w:rFonts w:ascii="Times New Roman" w:hAnsi="Times New Roman" w:cs="Times New Roman"/>
          <w:color w:val="000000" w:themeColor="text1"/>
          <w:sz w:val="28"/>
          <w:szCs w:val="28"/>
        </w:rPr>
        <w:t xml:space="preserve"> района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
    <w:p w14:paraId="4043FF7B" w14:textId="4AB6C40C"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2) обеспечить размещение на официальном сайте</w:t>
      </w:r>
      <w:r w:rsidR="000D5AD6">
        <w:rPr>
          <w:rFonts w:ascii="Times New Roman" w:hAnsi="Times New Roman" w:cs="Times New Roman"/>
          <w:color w:val="000000" w:themeColor="text1"/>
          <w:sz w:val="28"/>
          <w:szCs w:val="28"/>
        </w:rPr>
        <w:t xml:space="preserve"> </w:t>
      </w:r>
      <w:r w:rsidR="008D4B51">
        <w:rPr>
          <w:rFonts w:ascii="Times New Roman" w:hAnsi="Times New Roman" w:cs="Times New Roman"/>
          <w:color w:val="000000" w:themeColor="text1"/>
          <w:sz w:val="28"/>
          <w:szCs w:val="28"/>
        </w:rPr>
        <w:t>Старомышастовского сельского поселения</w:t>
      </w:r>
      <w:r w:rsidR="000D5AD6">
        <w:rPr>
          <w:rFonts w:ascii="Times New Roman" w:hAnsi="Times New Roman" w:cs="Times New Roman"/>
          <w:color w:val="000000" w:themeColor="text1"/>
          <w:sz w:val="28"/>
          <w:szCs w:val="28"/>
        </w:rPr>
        <w:t xml:space="preserve"> Динского района</w:t>
      </w:r>
      <w:r w:rsidRPr="002D764F">
        <w:rPr>
          <w:rFonts w:ascii="Times New Roman" w:hAnsi="Times New Roman" w:cs="Times New Roman"/>
          <w:color w:val="000000" w:themeColor="text1"/>
          <w:sz w:val="28"/>
          <w:szCs w:val="28"/>
        </w:rPr>
        <w:t xml:space="preserve"> в информационно-телекоммуникационной сети </w:t>
      </w:r>
      <w:r w:rsidR="000D5AD6">
        <w:rPr>
          <w:rFonts w:ascii="Times New Roman" w:hAnsi="Times New Roman" w:cs="Times New Roman"/>
          <w:color w:val="000000" w:themeColor="text1"/>
          <w:sz w:val="28"/>
          <w:szCs w:val="28"/>
        </w:rPr>
        <w:t>«</w:t>
      </w:r>
      <w:r w:rsidRPr="002D764F">
        <w:rPr>
          <w:rFonts w:ascii="Times New Roman" w:hAnsi="Times New Roman" w:cs="Times New Roman"/>
          <w:color w:val="000000" w:themeColor="text1"/>
          <w:sz w:val="28"/>
          <w:szCs w:val="28"/>
        </w:rPr>
        <w:t>Интернет</w:t>
      </w:r>
      <w:r w:rsidR="000D5AD6">
        <w:rPr>
          <w:rFonts w:ascii="Times New Roman" w:hAnsi="Times New Roman" w:cs="Times New Roman"/>
          <w:color w:val="000000" w:themeColor="text1"/>
          <w:sz w:val="28"/>
          <w:szCs w:val="28"/>
        </w:rPr>
        <w:t>»</w:t>
      </w:r>
      <w:r w:rsidRPr="002D764F">
        <w:rPr>
          <w:rFonts w:ascii="Times New Roman" w:hAnsi="Times New Roman" w:cs="Times New Roman"/>
          <w:color w:val="000000" w:themeColor="text1"/>
          <w:sz w:val="28"/>
          <w:szCs w:val="28"/>
        </w:rPr>
        <w:t xml:space="preserve"> сообщения о планируемых сносе самовольной постройки или ее приведении в соответствие с установленными требованиями;</w:t>
      </w:r>
    </w:p>
    <w:p w14:paraId="0BACF245"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14:paraId="04D6F9B7"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3.5.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администрации поселения.</w:t>
      </w:r>
    </w:p>
    <w:p w14:paraId="4636A13F"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 xml:space="preserve">3.6.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w:t>
      </w:r>
      <w:r w:rsidR="00DC1CE9">
        <w:rPr>
          <w:rFonts w:ascii="Times New Roman" w:hAnsi="Times New Roman" w:cs="Times New Roman"/>
          <w:color w:val="000000" w:themeColor="text1"/>
          <w:sz w:val="28"/>
          <w:szCs w:val="28"/>
        </w:rPr>
        <w:t>а</w:t>
      </w:r>
      <w:r w:rsidRPr="002D764F">
        <w:rPr>
          <w:rFonts w:ascii="Times New Roman" w:hAnsi="Times New Roman" w:cs="Times New Roman"/>
          <w:color w:val="000000" w:themeColor="text1"/>
          <w:sz w:val="28"/>
          <w:szCs w:val="28"/>
        </w:rPr>
        <w:t>дминистрацией</w:t>
      </w:r>
      <w:r w:rsidR="00DC1CE9">
        <w:rPr>
          <w:rFonts w:ascii="Times New Roman" w:hAnsi="Times New Roman" w:cs="Times New Roman"/>
          <w:color w:val="000000" w:themeColor="text1"/>
          <w:sz w:val="28"/>
          <w:szCs w:val="28"/>
        </w:rPr>
        <w:t xml:space="preserve"> поселения</w:t>
      </w:r>
      <w:r w:rsidRPr="002D764F">
        <w:rPr>
          <w:rFonts w:ascii="Times New Roman" w:hAnsi="Times New Roman" w:cs="Times New Roman"/>
          <w:color w:val="000000" w:themeColor="text1"/>
          <w:sz w:val="28"/>
          <w:szCs w:val="28"/>
        </w:rPr>
        <w:t xml:space="preserve">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14:paraId="38D4B778"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3.7. В случае, если в установленный срок лицами, указанными в пункте 3.5 Порядка, не выполнены обязанности, предусмотренные пунктом 3.10 Порядка,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w:t>
      </w:r>
      <w:hyperlink r:id="rId24" w:history="1">
        <w:r w:rsidRPr="000D5AD6">
          <w:rPr>
            <w:rStyle w:val="ab"/>
            <w:rFonts w:ascii="Times New Roman" w:hAnsi="Times New Roman"/>
            <w:b w:val="0"/>
            <w:color w:val="000000" w:themeColor="text1"/>
            <w:sz w:val="28"/>
            <w:szCs w:val="28"/>
          </w:rPr>
          <w:t>Земельным кодексом</w:t>
        </w:r>
      </w:hyperlink>
      <w:r w:rsidRPr="002D764F">
        <w:rPr>
          <w:rFonts w:ascii="Times New Roman" w:hAnsi="Times New Roman" w:cs="Times New Roman"/>
          <w:color w:val="000000" w:themeColor="text1"/>
          <w:sz w:val="28"/>
          <w:szCs w:val="28"/>
        </w:rPr>
        <w:t xml:space="preserve"> Российской Федерации, переходит к новому правообладателю земельного участка.</w:t>
      </w:r>
    </w:p>
    <w:p w14:paraId="538F384E"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lastRenderedPageBreak/>
        <w:t xml:space="preserve">3.8. В случае, если принято решение о сносе самовольной постройки или ее приведении в соответствие с установленными требованиями, лица, указанные в пункте 3.5 Порядка, а в случаях, предусмотренных пунктами 3.6 и 3.12 Порядка, соответственно новый правообладатель земельного участка, </w:t>
      </w:r>
      <w:r w:rsidR="000D5AD6">
        <w:rPr>
          <w:rFonts w:ascii="Times New Roman" w:hAnsi="Times New Roman" w:cs="Times New Roman"/>
          <w:color w:val="000000" w:themeColor="text1"/>
          <w:sz w:val="28"/>
          <w:szCs w:val="28"/>
        </w:rPr>
        <w:t>администрация поселения</w:t>
      </w:r>
      <w:r w:rsidRPr="002D764F">
        <w:rPr>
          <w:rFonts w:ascii="Times New Roman" w:hAnsi="Times New Roman" w:cs="Times New Roman"/>
          <w:color w:val="000000" w:themeColor="text1"/>
          <w:sz w:val="28"/>
          <w:szCs w:val="28"/>
        </w:rPr>
        <w:t xml:space="preserve"> по своему выбору осуществляют снос самовольной постройки или ее приведение в соответствие с установленными требованиями.</w:t>
      </w:r>
    </w:p>
    <w:p w14:paraId="386FEDA4"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 xml:space="preserve">3.9. Снос самовольной постройки осуществляется в соответствии со </w:t>
      </w:r>
      <w:hyperlink r:id="rId25" w:history="1">
        <w:r w:rsidRPr="00CE3AAF">
          <w:rPr>
            <w:rStyle w:val="ab"/>
            <w:rFonts w:ascii="Times New Roman" w:hAnsi="Times New Roman"/>
            <w:b w:val="0"/>
            <w:color w:val="000000" w:themeColor="text1"/>
            <w:sz w:val="28"/>
            <w:szCs w:val="28"/>
          </w:rPr>
          <w:t>статьями 55.30</w:t>
        </w:r>
      </w:hyperlink>
      <w:r w:rsidRPr="00CE3AAF">
        <w:rPr>
          <w:rFonts w:ascii="Times New Roman" w:hAnsi="Times New Roman" w:cs="Times New Roman"/>
          <w:b/>
          <w:color w:val="000000" w:themeColor="text1"/>
          <w:sz w:val="28"/>
          <w:szCs w:val="28"/>
        </w:rPr>
        <w:t xml:space="preserve">, </w:t>
      </w:r>
      <w:hyperlink r:id="rId26" w:history="1">
        <w:r w:rsidRPr="00CE3AAF">
          <w:rPr>
            <w:rStyle w:val="ab"/>
            <w:rFonts w:ascii="Times New Roman" w:hAnsi="Times New Roman"/>
            <w:b w:val="0"/>
            <w:color w:val="000000" w:themeColor="text1"/>
            <w:sz w:val="28"/>
            <w:szCs w:val="28"/>
          </w:rPr>
          <w:t>55.31</w:t>
        </w:r>
      </w:hyperlink>
      <w:r w:rsidRPr="00CE3AAF">
        <w:rPr>
          <w:rFonts w:ascii="Times New Roman" w:hAnsi="Times New Roman" w:cs="Times New Roman"/>
          <w:b/>
          <w:color w:val="000000" w:themeColor="text1"/>
          <w:sz w:val="28"/>
          <w:szCs w:val="28"/>
        </w:rPr>
        <w:t xml:space="preserve"> </w:t>
      </w:r>
      <w:r w:rsidRPr="00CE3AAF">
        <w:rPr>
          <w:rFonts w:ascii="Times New Roman" w:hAnsi="Times New Roman" w:cs="Times New Roman"/>
          <w:color w:val="000000" w:themeColor="text1"/>
          <w:sz w:val="28"/>
          <w:szCs w:val="28"/>
        </w:rPr>
        <w:t>и</w:t>
      </w:r>
      <w:r w:rsidRPr="00CE3AAF">
        <w:rPr>
          <w:rFonts w:ascii="Times New Roman" w:hAnsi="Times New Roman" w:cs="Times New Roman"/>
          <w:b/>
          <w:color w:val="000000" w:themeColor="text1"/>
          <w:sz w:val="28"/>
          <w:szCs w:val="28"/>
        </w:rPr>
        <w:t xml:space="preserve"> </w:t>
      </w:r>
      <w:hyperlink r:id="rId27" w:history="1">
        <w:r w:rsidRPr="00CE3AAF">
          <w:rPr>
            <w:rStyle w:val="ab"/>
            <w:rFonts w:ascii="Times New Roman" w:hAnsi="Times New Roman"/>
            <w:b w:val="0"/>
            <w:color w:val="000000" w:themeColor="text1"/>
            <w:sz w:val="28"/>
            <w:szCs w:val="28"/>
          </w:rPr>
          <w:t>55.33</w:t>
        </w:r>
      </w:hyperlink>
      <w:r w:rsidRPr="002D764F">
        <w:rPr>
          <w:rFonts w:ascii="Times New Roman" w:hAnsi="Times New Roman" w:cs="Times New Roman"/>
          <w:color w:val="000000" w:themeColor="text1"/>
          <w:sz w:val="28"/>
          <w:szCs w:val="28"/>
        </w:rPr>
        <w:t xml:space="preserve"> Градостроительного кодекса Российской Федерации. Приведение самовольной постройки в соответствие с установленными требованиями осуществляется путем ее реконструкции в порядке, установленном </w:t>
      </w:r>
      <w:hyperlink r:id="rId28" w:history="1">
        <w:r w:rsidRPr="00CE3AAF">
          <w:rPr>
            <w:rStyle w:val="ab"/>
            <w:rFonts w:ascii="Times New Roman" w:hAnsi="Times New Roman"/>
            <w:b w:val="0"/>
            <w:color w:val="000000" w:themeColor="text1"/>
            <w:sz w:val="28"/>
            <w:szCs w:val="28"/>
          </w:rPr>
          <w:t>главой 6</w:t>
        </w:r>
      </w:hyperlink>
      <w:r w:rsidRPr="00CE3AAF">
        <w:rPr>
          <w:rFonts w:ascii="Times New Roman" w:hAnsi="Times New Roman" w:cs="Times New Roman"/>
          <w:b/>
          <w:color w:val="000000" w:themeColor="text1"/>
          <w:sz w:val="28"/>
          <w:szCs w:val="28"/>
        </w:rPr>
        <w:t> </w:t>
      </w:r>
      <w:r w:rsidRPr="002D764F">
        <w:rPr>
          <w:rFonts w:ascii="Times New Roman" w:hAnsi="Times New Roman" w:cs="Times New Roman"/>
          <w:color w:val="000000" w:themeColor="text1"/>
          <w:sz w:val="28"/>
          <w:szCs w:val="28"/>
        </w:rPr>
        <w:t>Градостроительного кодекса Российской Федерации.</w:t>
      </w:r>
    </w:p>
    <w:p w14:paraId="38FC763C"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3.10. Лица, указанные в пункте 3.5 Порядка, обязаны:</w:t>
      </w:r>
    </w:p>
    <w:p w14:paraId="4850A47A" w14:textId="77777777" w:rsidR="002D764F" w:rsidRPr="002D764F" w:rsidRDefault="002D764F" w:rsidP="00584887">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1) осуществить снос самовольной постройки в случае, если принято решение о сносе самовольной постройки, в срок, установленный указанным решением;</w:t>
      </w:r>
    </w:p>
    <w:p w14:paraId="58C2BD80" w14:textId="77777777" w:rsidR="002D764F" w:rsidRPr="002D764F" w:rsidRDefault="002D764F" w:rsidP="00584887">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 xml:space="preserve">2) осуществить снос самовольной постройки либо представить в </w:t>
      </w:r>
      <w:r w:rsidR="00C26C5A">
        <w:rPr>
          <w:rFonts w:ascii="Times New Roman" w:hAnsi="Times New Roman" w:cs="Times New Roman"/>
          <w:color w:val="000000" w:themeColor="text1"/>
          <w:sz w:val="28"/>
          <w:szCs w:val="28"/>
        </w:rPr>
        <w:t>а</w:t>
      </w:r>
      <w:r w:rsidRPr="002D764F">
        <w:rPr>
          <w:rFonts w:ascii="Times New Roman" w:hAnsi="Times New Roman" w:cs="Times New Roman"/>
          <w:color w:val="000000" w:themeColor="text1"/>
          <w:sz w:val="28"/>
          <w:szCs w:val="28"/>
        </w:rPr>
        <w:t>дминистрацию</w:t>
      </w:r>
      <w:r w:rsidR="00C26C5A">
        <w:rPr>
          <w:rFonts w:ascii="Times New Roman" w:hAnsi="Times New Roman" w:cs="Times New Roman"/>
          <w:color w:val="000000" w:themeColor="text1"/>
          <w:sz w:val="28"/>
          <w:szCs w:val="28"/>
        </w:rPr>
        <w:t xml:space="preserve"> поселения</w:t>
      </w:r>
      <w:r w:rsidRPr="002D764F">
        <w:rPr>
          <w:rFonts w:ascii="Times New Roman" w:hAnsi="Times New Roman" w:cs="Times New Roman"/>
          <w:color w:val="000000" w:themeColor="text1"/>
          <w:sz w:val="28"/>
          <w:szCs w:val="28"/>
        </w:rPr>
        <w:t xml:space="preserve">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14:paraId="41ECC7E5"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 xml:space="preserve">3) осуществить приведение самовольной постройки в соответствие с установленными 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подпунктом 2 </w:t>
      </w:r>
      <w:r w:rsidR="000D5AD6">
        <w:rPr>
          <w:rFonts w:ascii="Times New Roman" w:hAnsi="Times New Roman" w:cs="Times New Roman"/>
          <w:color w:val="000000" w:themeColor="text1"/>
          <w:sz w:val="28"/>
          <w:szCs w:val="28"/>
        </w:rPr>
        <w:t>настоящего</w:t>
      </w:r>
      <w:r w:rsidRPr="002D764F">
        <w:rPr>
          <w:rFonts w:ascii="Times New Roman" w:hAnsi="Times New Roman" w:cs="Times New Roman"/>
          <w:color w:val="000000" w:themeColor="text1"/>
          <w:sz w:val="28"/>
          <w:szCs w:val="28"/>
        </w:rPr>
        <w:t xml:space="preserve"> пункта Порядка, такие лица представили в </w:t>
      </w:r>
      <w:r w:rsidR="000D5AD6">
        <w:rPr>
          <w:rFonts w:ascii="Times New Roman" w:hAnsi="Times New Roman" w:cs="Times New Roman"/>
          <w:color w:val="000000" w:themeColor="text1"/>
          <w:sz w:val="28"/>
          <w:szCs w:val="28"/>
        </w:rPr>
        <w:t>администрацию поселения</w:t>
      </w:r>
      <w:r w:rsidRPr="002D764F">
        <w:rPr>
          <w:rFonts w:ascii="Times New Roman" w:hAnsi="Times New Roman" w:cs="Times New Roman"/>
          <w:color w:val="000000" w:themeColor="text1"/>
          <w:sz w:val="28"/>
          <w:szCs w:val="28"/>
        </w:rPr>
        <w:t xml:space="preserve">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p w14:paraId="33BD615A"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 xml:space="preserve">3.11. В случае, если указанными в пункте 3.5 Порядка лицами в установленные сроки не выполнены обязанности, предусмотренные пунктом 3.10 Порядка, </w:t>
      </w:r>
      <w:r w:rsidR="00DC1CE9">
        <w:rPr>
          <w:rFonts w:ascii="Times New Roman" w:hAnsi="Times New Roman" w:cs="Times New Roman"/>
          <w:color w:val="000000" w:themeColor="text1"/>
          <w:sz w:val="28"/>
          <w:szCs w:val="28"/>
        </w:rPr>
        <w:t>а</w:t>
      </w:r>
      <w:r w:rsidRPr="002D764F">
        <w:rPr>
          <w:rFonts w:ascii="Times New Roman" w:hAnsi="Times New Roman" w:cs="Times New Roman"/>
          <w:color w:val="000000" w:themeColor="text1"/>
          <w:sz w:val="28"/>
          <w:szCs w:val="28"/>
        </w:rPr>
        <w:t>дминистрация</w:t>
      </w:r>
      <w:r w:rsidR="00DC1CE9">
        <w:rPr>
          <w:rFonts w:ascii="Times New Roman" w:hAnsi="Times New Roman" w:cs="Times New Roman"/>
          <w:color w:val="000000" w:themeColor="text1"/>
          <w:sz w:val="28"/>
          <w:szCs w:val="28"/>
        </w:rPr>
        <w:t xml:space="preserve"> поселения</w:t>
      </w:r>
      <w:r w:rsidRPr="002D764F">
        <w:rPr>
          <w:rFonts w:ascii="Times New Roman" w:hAnsi="Times New Roman" w:cs="Times New Roman"/>
          <w:color w:val="000000" w:themeColor="text1"/>
          <w:sz w:val="28"/>
          <w:szCs w:val="28"/>
        </w:rPr>
        <w:t xml:space="preserve"> выполняет одно из следующих действий:</w:t>
      </w:r>
    </w:p>
    <w:p w14:paraId="034C8647"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1) направляет в течение семи рабочих дней со дня истечения срока, предусмотренного пунктом 3.10 Порядка для выполнения соответствующей обязанности, уведомление об этом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14:paraId="29C7F755"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lastRenderedPageBreak/>
        <w:t>2) обращается в течение шести месяцев со дня истечения срока, предусмотренного пунктом 3.10 Порядка для выполнения соответствующей обязанности, в суд с требованием об изъятии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предусмотренного подпунктом 3 пункта 3.12 Порядка;</w:t>
      </w:r>
    </w:p>
    <w:p w14:paraId="776851CB"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3) обращается в течение шести месяцев со дня истечения срока, предусмотренного пунктом 3.10 Порядка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подпунктом 3 пункта 3.12 Порядка.</w:t>
      </w:r>
    </w:p>
    <w:p w14:paraId="7816C863" w14:textId="77777777" w:rsidR="002D764F" w:rsidRPr="002D764F" w:rsidRDefault="000D5AD6" w:rsidP="002D764F">
      <w:pPr>
        <w:pStyle w:val="a7"/>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Настоящий</w:t>
      </w:r>
      <w:r w:rsidR="002D764F" w:rsidRPr="002D764F">
        <w:rPr>
          <w:rFonts w:ascii="Times New Roman" w:hAnsi="Times New Roman" w:cs="Times New Roman"/>
          <w:color w:val="000000" w:themeColor="text1"/>
          <w:sz w:val="28"/>
          <w:szCs w:val="28"/>
        </w:rPr>
        <w:t xml:space="preserve"> пункт Порядка применяется также в случаях, если решение о сносе самовольной постройки принято в соответствии с </w:t>
      </w:r>
      <w:hyperlink r:id="rId29" w:history="1">
        <w:r w:rsidR="002D764F" w:rsidRPr="00C26C5A">
          <w:rPr>
            <w:rStyle w:val="ab"/>
            <w:rFonts w:ascii="Times New Roman" w:hAnsi="Times New Roman"/>
            <w:b w:val="0"/>
            <w:color w:val="000000" w:themeColor="text1"/>
            <w:sz w:val="28"/>
            <w:szCs w:val="28"/>
          </w:rPr>
          <w:t>Гражданским кодексом</w:t>
        </w:r>
      </w:hyperlink>
      <w:r w:rsidR="002D764F" w:rsidRPr="00C26C5A">
        <w:rPr>
          <w:rFonts w:ascii="Times New Roman" w:hAnsi="Times New Roman" w:cs="Times New Roman"/>
          <w:b/>
          <w:color w:val="000000" w:themeColor="text1"/>
          <w:sz w:val="28"/>
          <w:szCs w:val="28"/>
        </w:rPr>
        <w:t xml:space="preserve"> </w:t>
      </w:r>
      <w:r w:rsidR="002D764F" w:rsidRPr="002D764F">
        <w:rPr>
          <w:rFonts w:ascii="Times New Roman" w:hAnsi="Times New Roman" w:cs="Times New Roman"/>
          <w:color w:val="000000" w:themeColor="text1"/>
          <w:sz w:val="28"/>
          <w:szCs w:val="28"/>
        </w:rPr>
        <w:t>Российской Федерации до 04.08.2018 и самовольная постройка не была снесена в срок, установленный данным решением.</w:t>
      </w:r>
    </w:p>
    <w:p w14:paraId="1D1270AF"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 xml:space="preserve">3.12. Снос самовольной постройки или ее приведение в соответствие с установленными требованиями осуществляется </w:t>
      </w:r>
      <w:r w:rsidR="00C26C5A">
        <w:rPr>
          <w:rFonts w:ascii="Times New Roman" w:hAnsi="Times New Roman" w:cs="Times New Roman"/>
          <w:color w:val="000000" w:themeColor="text1"/>
          <w:sz w:val="28"/>
          <w:szCs w:val="28"/>
        </w:rPr>
        <w:t>уполномоченным органом</w:t>
      </w:r>
      <w:r w:rsidRPr="002D764F">
        <w:rPr>
          <w:rFonts w:ascii="Times New Roman" w:hAnsi="Times New Roman" w:cs="Times New Roman"/>
          <w:color w:val="000000" w:themeColor="text1"/>
          <w:sz w:val="28"/>
          <w:szCs w:val="28"/>
        </w:rPr>
        <w:t xml:space="preserve"> в следующих случаях:</w:t>
      </w:r>
    </w:p>
    <w:p w14:paraId="6779A0A5" w14:textId="6FF6CB6E"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 xml:space="preserve">1) в течение двух месяцев со дня размещения на официальном сайте </w:t>
      </w:r>
      <w:r w:rsidR="008D4B51">
        <w:rPr>
          <w:rFonts w:ascii="Times New Roman" w:hAnsi="Times New Roman" w:cs="Times New Roman"/>
          <w:color w:val="000000" w:themeColor="text1"/>
          <w:sz w:val="28"/>
          <w:szCs w:val="28"/>
        </w:rPr>
        <w:t>Старомышастовского сельского поселения</w:t>
      </w:r>
      <w:r w:rsidR="00DC1CE9">
        <w:rPr>
          <w:rFonts w:ascii="Times New Roman" w:hAnsi="Times New Roman" w:cs="Times New Roman"/>
          <w:color w:val="000000" w:themeColor="text1"/>
          <w:sz w:val="28"/>
          <w:szCs w:val="28"/>
        </w:rPr>
        <w:t xml:space="preserve"> Динского района</w:t>
      </w:r>
      <w:r w:rsidRPr="002D764F">
        <w:rPr>
          <w:rFonts w:ascii="Times New Roman" w:hAnsi="Times New Roman" w:cs="Times New Roman"/>
          <w:color w:val="000000" w:themeColor="text1"/>
          <w:sz w:val="28"/>
          <w:szCs w:val="28"/>
        </w:rPr>
        <w:t xml:space="preserve"> в информационно-телекоммуникационной сети </w:t>
      </w:r>
      <w:r>
        <w:rPr>
          <w:rFonts w:ascii="Times New Roman" w:hAnsi="Times New Roman" w:cs="Times New Roman"/>
          <w:color w:val="000000" w:themeColor="text1"/>
          <w:sz w:val="28"/>
          <w:szCs w:val="28"/>
        </w:rPr>
        <w:t>«</w:t>
      </w:r>
      <w:r w:rsidRPr="002D764F">
        <w:rPr>
          <w:rFonts w:ascii="Times New Roman" w:hAnsi="Times New Roman" w:cs="Times New Roman"/>
          <w:color w:val="000000" w:themeColor="text1"/>
          <w:sz w:val="28"/>
          <w:szCs w:val="28"/>
        </w:rPr>
        <w:t>Интернет</w:t>
      </w:r>
      <w:r>
        <w:rPr>
          <w:rFonts w:ascii="Times New Roman" w:hAnsi="Times New Roman" w:cs="Times New Roman"/>
          <w:color w:val="000000" w:themeColor="text1"/>
          <w:sz w:val="28"/>
          <w:szCs w:val="28"/>
        </w:rPr>
        <w:t>»</w:t>
      </w:r>
      <w:r w:rsidRPr="002D764F">
        <w:rPr>
          <w:rFonts w:ascii="Times New Roman" w:hAnsi="Times New Roman" w:cs="Times New Roman"/>
          <w:color w:val="000000" w:themeColor="text1"/>
          <w:sz w:val="28"/>
          <w:szCs w:val="28"/>
        </w:rPr>
        <w:t xml:space="preserve"> сообщения о планируемых сносе самовольной постройки или ее приведении в соответствие с установленными требованиями лица, указанные в пункте 3.5 Порядка, не были выявлены;</w:t>
      </w:r>
    </w:p>
    <w:p w14:paraId="4014C730"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2) в течение шести месяцев со дня истечения срока, установленного решением суда или администрации поселения о сносе самовольной постройки либо решением суда или администрации поселения о сносе самовольной постройки или ее приведении в соответствие с установленными требованиями, лица, указанные в пункте 3.5 Порядка, не выполнили соответствующие обязанности, предусмотренные пунктом 3.10 Порядка,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 иным лицом;</w:t>
      </w:r>
    </w:p>
    <w:p w14:paraId="782A4FD4"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3) в срок, установленный решением суда или администрации поселения о сносе самовольной постройки либо решением суда или администрации поселения о сносе самовольной постройки или ее приведении в соответствие с установленными требованиями, лицами, указанными в пункте 3.5 Порядка, не выполнены соответствующие обязанности, предусмотренные пунктом 3.10 Порядка,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14:paraId="0A457E97" w14:textId="77777777" w:rsidR="002D764F" w:rsidRPr="002D764F" w:rsidRDefault="000D5AD6" w:rsidP="002D764F">
      <w:pPr>
        <w:pStyle w:val="a7"/>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Настоящий</w:t>
      </w:r>
      <w:r w:rsidR="002D764F" w:rsidRPr="002D764F">
        <w:rPr>
          <w:rFonts w:ascii="Times New Roman" w:hAnsi="Times New Roman" w:cs="Times New Roman"/>
          <w:color w:val="000000" w:themeColor="text1"/>
          <w:sz w:val="28"/>
          <w:szCs w:val="28"/>
        </w:rPr>
        <w:t xml:space="preserve"> пункт Порядка применяется также в случаях, если решение о сносе самовольной постройки принято в соответствии с </w:t>
      </w:r>
      <w:hyperlink r:id="rId30" w:history="1">
        <w:r w:rsidR="002D764F" w:rsidRPr="00CE3AAF">
          <w:rPr>
            <w:rStyle w:val="ab"/>
            <w:rFonts w:ascii="Times New Roman" w:hAnsi="Times New Roman"/>
            <w:b w:val="0"/>
            <w:color w:val="000000" w:themeColor="text1"/>
            <w:sz w:val="28"/>
            <w:szCs w:val="28"/>
          </w:rPr>
          <w:t>Гражданским кодексом</w:t>
        </w:r>
      </w:hyperlink>
      <w:r w:rsidR="002D764F" w:rsidRPr="002D764F">
        <w:rPr>
          <w:rFonts w:ascii="Times New Roman" w:hAnsi="Times New Roman" w:cs="Times New Roman"/>
          <w:color w:val="000000" w:themeColor="text1"/>
          <w:sz w:val="28"/>
          <w:szCs w:val="28"/>
        </w:rPr>
        <w:t xml:space="preserve"> Российской Федерации до 04.08.2018 и самовольная постройка не была снесена в срок, установленный данным решением.</w:t>
      </w:r>
    </w:p>
    <w:p w14:paraId="27162306" w14:textId="77777777" w:rsidR="002D764F" w:rsidRP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3.13. В течение двух месяцев со дня истечения сроков, указанных соответственно в подпунк</w:t>
      </w:r>
      <w:r w:rsidR="00C26C5A">
        <w:rPr>
          <w:rFonts w:ascii="Times New Roman" w:hAnsi="Times New Roman" w:cs="Times New Roman"/>
          <w:color w:val="000000" w:themeColor="text1"/>
          <w:sz w:val="28"/>
          <w:szCs w:val="28"/>
        </w:rPr>
        <w:t>тах 1 - 3 пункта 3.12 Порядка, а</w:t>
      </w:r>
      <w:r w:rsidRPr="002D764F">
        <w:rPr>
          <w:rFonts w:ascii="Times New Roman" w:hAnsi="Times New Roman" w:cs="Times New Roman"/>
          <w:color w:val="000000" w:themeColor="text1"/>
          <w:sz w:val="28"/>
          <w:szCs w:val="28"/>
        </w:rPr>
        <w:t xml:space="preserve">дминистрация </w:t>
      </w:r>
      <w:r w:rsidR="00C26C5A">
        <w:rPr>
          <w:rFonts w:ascii="Times New Roman" w:hAnsi="Times New Roman" w:cs="Times New Roman"/>
          <w:color w:val="000000" w:themeColor="text1"/>
          <w:sz w:val="28"/>
          <w:szCs w:val="28"/>
        </w:rPr>
        <w:t xml:space="preserve">поселения </w:t>
      </w:r>
      <w:r w:rsidRPr="002D764F">
        <w:rPr>
          <w:rFonts w:ascii="Times New Roman" w:hAnsi="Times New Roman" w:cs="Times New Roman"/>
          <w:color w:val="000000" w:themeColor="text1"/>
          <w:sz w:val="28"/>
          <w:szCs w:val="28"/>
        </w:rPr>
        <w:t>обязана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14:paraId="174A718D" w14:textId="77777777" w:rsidR="002D764F" w:rsidRDefault="002D764F" w:rsidP="002D764F">
      <w:pPr>
        <w:pStyle w:val="a7"/>
        <w:ind w:firstLine="708"/>
        <w:jc w:val="both"/>
        <w:rPr>
          <w:rFonts w:ascii="Times New Roman" w:hAnsi="Times New Roman" w:cs="Times New Roman"/>
          <w:color w:val="000000" w:themeColor="text1"/>
          <w:sz w:val="28"/>
          <w:szCs w:val="28"/>
        </w:rPr>
      </w:pPr>
      <w:r w:rsidRPr="002D764F">
        <w:rPr>
          <w:rFonts w:ascii="Times New Roman" w:hAnsi="Times New Roman" w:cs="Times New Roman"/>
          <w:color w:val="000000" w:themeColor="text1"/>
          <w:sz w:val="28"/>
          <w:szCs w:val="28"/>
        </w:rPr>
        <w:t>3.14. В случаях, предусмотренных подпунктами 2</w:t>
      </w:r>
      <w:r w:rsidR="00DC1CE9">
        <w:rPr>
          <w:rFonts w:ascii="Times New Roman" w:hAnsi="Times New Roman" w:cs="Times New Roman"/>
          <w:color w:val="000000" w:themeColor="text1"/>
          <w:sz w:val="28"/>
          <w:szCs w:val="28"/>
        </w:rPr>
        <w:t xml:space="preserve"> и 3 пункта 3.12 Порядка, а</w:t>
      </w:r>
      <w:r w:rsidRPr="002D764F">
        <w:rPr>
          <w:rFonts w:ascii="Times New Roman" w:hAnsi="Times New Roman" w:cs="Times New Roman"/>
          <w:color w:val="000000" w:themeColor="text1"/>
          <w:sz w:val="28"/>
          <w:szCs w:val="28"/>
        </w:rPr>
        <w:t>дминистрация</w:t>
      </w:r>
      <w:r w:rsidR="00DC1CE9">
        <w:rPr>
          <w:rFonts w:ascii="Times New Roman" w:hAnsi="Times New Roman" w:cs="Times New Roman"/>
          <w:color w:val="000000" w:themeColor="text1"/>
          <w:sz w:val="28"/>
          <w:szCs w:val="28"/>
        </w:rPr>
        <w:t xml:space="preserve"> поселения</w:t>
      </w:r>
      <w:r w:rsidRPr="002D764F">
        <w:rPr>
          <w:rFonts w:ascii="Times New Roman" w:hAnsi="Times New Roman" w:cs="Times New Roman"/>
          <w:color w:val="000000" w:themeColor="text1"/>
          <w:sz w:val="28"/>
          <w:szCs w:val="28"/>
        </w:rPr>
        <w:t xml:space="preserve">, осуществившая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пункте 3.5 Порядка, за исключением случая, если в соответствии с федеральным законом </w:t>
      </w:r>
      <w:r w:rsidR="00DC1CE9">
        <w:rPr>
          <w:rFonts w:ascii="Times New Roman" w:hAnsi="Times New Roman" w:cs="Times New Roman"/>
          <w:color w:val="000000" w:themeColor="text1"/>
          <w:sz w:val="28"/>
          <w:szCs w:val="28"/>
        </w:rPr>
        <w:t>а</w:t>
      </w:r>
      <w:r w:rsidRPr="002D764F">
        <w:rPr>
          <w:rFonts w:ascii="Times New Roman" w:hAnsi="Times New Roman" w:cs="Times New Roman"/>
          <w:color w:val="000000" w:themeColor="text1"/>
          <w:sz w:val="28"/>
          <w:szCs w:val="28"/>
        </w:rPr>
        <w:t>дминистрация</w:t>
      </w:r>
      <w:r w:rsidR="00DC1CE9">
        <w:rPr>
          <w:rFonts w:ascii="Times New Roman" w:hAnsi="Times New Roman" w:cs="Times New Roman"/>
          <w:color w:val="000000" w:themeColor="text1"/>
          <w:sz w:val="28"/>
          <w:szCs w:val="28"/>
        </w:rPr>
        <w:t xml:space="preserve"> поселения</w:t>
      </w:r>
      <w:r w:rsidRPr="002D764F">
        <w:rPr>
          <w:rFonts w:ascii="Times New Roman" w:hAnsi="Times New Roman" w:cs="Times New Roman"/>
          <w:color w:val="000000" w:themeColor="text1"/>
          <w:sz w:val="28"/>
          <w:szCs w:val="28"/>
        </w:rPr>
        <w:t xml:space="preserve">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p w14:paraId="1DF2F5EE" w14:textId="77777777" w:rsidR="00C55553" w:rsidRDefault="00C55553" w:rsidP="002D764F">
      <w:pPr>
        <w:pStyle w:val="a7"/>
        <w:ind w:firstLine="708"/>
        <w:jc w:val="both"/>
        <w:rPr>
          <w:rFonts w:ascii="Times New Roman" w:hAnsi="Times New Roman" w:cs="Times New Roman"/>
          <w:color w:val="000000" w:themeColor="text1"/>
          <w:sz w:val="28"/>
          <w:szCs w:val="28"/>
        </w:rPr>
      </w:pPr>
    </w:p>
    <w:p w14:paraId="2B7AEC76" w14:textId="77777777" w:rsidR="00F31343" w:rsidRDefault="00F31343" w:rsidP="002D764F">
      <w:pPr>
        <w:pStyle w:val="a7"/>
        <w:jc w:val="both"/>
        <w:rPr>
          <w:rFonts w:ascii="Times New Roman" w:hAnsi="Times New Roman" w:cs="Times New Roman"/>
          <w:color w:val="000000" w:themeColor="text1"/>
          <w:sz w:val="28"/>
          <w:szCs w:val="28"/>
        </w:rPr>
      </w:pPr>
    </w:p>
    <w:sectPr w:rsidR="00F31343" w:rsidSect="00DC15E9">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82A9E"/>
    <w:multiLevelType w:val="hybridMultilevel"/>
    <w:tmpl w:val="D8BC44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FB93BF4"/>
    <w:multiLevelType w:val="hybridMultilevel"/>
    <w:tmpl w:val="F4B425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7ED42A8"/>
    <w:multiLevelType w:val="multilevel"/>
    <w:tmpl w:val="F2A8AAD4"/>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16cid:durableId="686249511">
    <w:abstractNumId w:val="0"/>
  </w:num>
  <w:num w:numId="2" w16cid:durableId="580064646">
    <w:abstractNumId w:val="1"/>
  </w:num>
  <w:num w:numId="3" w16cid:durableId="806408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6A52CA"/>
    <w:rsid w:val="00014197"/>
    <w:rsid w:val="00025D7D"/>
    <w:rsid w:val="00030C41"/>
    <w:rsid w:val="00044034"/>
    <w:rsid w:val="00074B5E"/>
    <w:rsid w:val="000B357D"/>
    <w:rsid w:val="000C2EE5"/>
    <w:rsid w:val="000C5BD3"/>
    <w:rsid w:val="000D5AD6"/>
    <w:rsid w:val="000E409E"/>
    <w:rsid w:val="000F2F41"/>
    <w:rsid w:val="000F493E"/>
    <w:rsid w:val="000F6E7B"/>
    <w:rsid w:val="00141579"/>
    <w:rsid w:val="00154F6D"/>
    <w:rsid w:val="00170127"/>
    <w:rsid w:val="00194417"/>
    <w:rsid w:val="001F0512"/>
    <w:rsid w:val="00212E34"/>
    <w:rsid w:val="00244608"/>
    <w:rsid w:val="002A363B"/>
    <w:rsid w:val="002A4153"/>
    <w:rsid w:val="002C13FA"/>
    <w:rsid w:val="002D764F"/>
    <w:rsid w:val="002E6014"/>
    <w:rsid w:val="002F3D9D"/>
    <w:rsid w:val="003439EA"/>
    <w:rsid w:val="003B35DC"/>
    <w:rsid w:val="00403641"/>
    <w:rsid w:val="0047279F"/>
    <w:rsid w:val="004D477B"/>
    <w:rsid w:val="00523D89"/>
    <w:rsid w:val="00525AA7"/>
    <w:rsid w:val="00575D08"/>
    <w:rsid w:val="00584887"/>
    <w:rsid w:val="00592131"/>
    <w:rsid w:val="005A416C"/>
    <w:rsid w:val="005B7E8E"/>
    <w:rsid w:val="005C059A"/>
    <w:rsid w:val="0065052C"/>
    <w:rsid w:val="00673C92"/>
    <w:rsid w:val="00674B0C"/>
    <w:rsid w:val="006A52CA"/>
    <w:rsid w:val="00751EA1"/>
    <w:rsid w:val="007713B7"/>
    <w:rsid w:val="007B0F11"/>
    <w:rsid w:val="007B3C0F"/>
    <w:rsid w:val="007D4BD2"/>
    <w:rsid w:val="007D72D4"/>
    <w:rsid w:val="008175A9"/>
    <w:rsid w:val="00845604"/>
    <w:rsid w:val="00857054"/>
    <w:rsid w:val="008763BE"/>
    <w:rsid w:val="0089449F"/>
    <w:rsid w:val="008C1928"/>
    <w:rsid w:val="008D4B51"/>
    <w:rsid w:val="00940EB5"/>
    <w:rsid w:val="0094752A"/>
    <w:rsid w:val="009515EC"/>
    <w:rsid w:val="0095189D"/>
    <w:rsid w:val="00952EED"/>
    <w:rsid w:val="00981D7A"/>
    <w:rsid w:val="009B0F56"/>
    <w:rsid w:val="00A06C1F"/>
    <w:rsid w:val="00A277D9"/>
    <w:rsid w:val="00A37F31"/>
    <w:rsid w:val="00A45719"/>
    <w:rsid w:val="00A5745E"/>
    <w:rsid w:val="00A802C7"/>
    <w:rsid w:val="00A82CA0"/>
    <w:rsid w:val="00A86B0B"/>
    <w:rsid w:val="00B42EAF"/>
    <w:rsid w:val="00B65198"/>
    <w:rsid w:val="00C10D82"/>
    <w:rsid w:val="00C26C5A"/>
    <w:rsid w:val="00C55553"/>
    <w:rsid w:val="00C67178"/>
    <w:rsid w:val="00CB037E"/>
    <w:rsid w:val="00CE08A3"/>
    <w:rsid w:val="00CE3AAF"/>
    <w:rsid w:val="00D04965"/>
    <w:rsid w:val="00D10595"/>
    <w:rsid w:val="00D43155"/>
    <w:rsid w:val="00D91F41"/>
    <w:rsid w:val="00D92D46"/>
    <w:rsid w:val="00DC15E9"/>
    <w:rsid w:val="00DC1CE9"/>
    <w:rsid w:val="00DD4E71"/>
    <w:rsid w:val="00E04FBF"/>
    <w:rsid w:val="00E05C32"/>
    <w:rsid w:val="00E448D0"/>
    <w:rsid w:val="00EA61E1"/>
    <w:rsid w:val="00EB633D"/>
    <w:rsid w:val="00F14AC7"/>
    <w:rsid w:val="00F23E84"/>
    <w:rsid w:val="00F31343"/>
    <w:rsid w:val="00F72AD8"/>
    <w:rsid w:val="00F774B9"/>
    <w:rsid w:val="00FB3150"/>
    <w:rsid w:val="00FE47CF"/>
    <w:rsid w:val="00FE7BF8"/>
    <w:rsid w:val="00FF03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B7984"/>
  <w15:docId w15:val="{FE458E56-6428-431C-A33E-500F7527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52CA"/>
    <w:rPr>
      <w:rFonts w:ascii="Calibri" w:eastAsia="Times New Roman" w:hAnsi="Calibri" w:cs="Calibri"/>
      <w:lang w:eastAsia="ru-RU"/>
    </w:rPr>
  </w:style>
  <w:style w:type="paragraph" w:styleId="1">
    <w:name w:val="heading 1"/>
    <w:basedOn w:val="a"/>
    <w:next w:val="a"/>
    <w:link w:val="10"/>
    <w:uiPriority w:val="9"/>
    <w:qFormat/>
    <w:rsid w:val="001F05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6A52CA"/>
    <w:pPr>
      <w:keepNext/>
      <w:spacing w:after="0" w:line="240" w:lineRule="auto"/>
      <w:outlineLvl w:val="1"/>
    </w:pPr>
    <w:rPr>
      <w:color w:val="333333"/>
      <w:sz w:val="28"/>
      <w:szCs w:val="28"/>
    </w:rPr>
  </w:style>
  <w:style w:type="paragraph" w:styleId="3">
    <w:name w:val="heading 3"/>
    <w:basedOn w:val="a"/>
    <w:next w:val="a"/>
    <w:link w:val="30"/>
    <w:uiPriority w:val="9"/>
    <w:semiHidden/>
    <w:unhideWhenUsed/>
    <w:qFormat/>
    <w:rsid w:val="002D764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2D764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6A52CA"/>
    <w:rPr>
      <w:rFonts w:ascii="Calibri" w:eastAsia="Times New Roman" w:hAnsi="Calibri" w:cs="Calibri"/>
      <w:color w:val="333333"/>
      <w:sz w:val="28"/>
      <w:szCs w:val="28"/>
      <w:lang w:eastAsia="ru-RU"/>
    </w:rPr>
  </w:style>
  <w:style w:type="paragraph" w:styleId="a3">
    <w:name w:val="Body Text Indent"/>
    <w:basedOn w:val="a"/>
    <w:link w:val="a4"/>
    <w:uiPriority w:val="99"/>
    <w:rsid w:val="006A52CA"/>
    <w:pPr>
      <w:spacing w:after="120" w:line="240" w:lineRule="auto"/>
      <w:ind w:left="283"/>
    </w:pPr>
    <w:rPr>
      <w:sz w:val="24"/>
      <w:szCs w:val="24"/>
    </w:rPr>
  </w:style>
  <w:style w:type="character" w:customStyle="1" w:styleId="a4">
    <w:name w:val="Основной текст с отступом Знак"/>
    <w:basedOn w:val="a0"/>
    <w:link w:val="a3"/>
    <w:uiPriority w:val="99"/>
    <w:rsid w:val="006A52CA"/>
    <w:rPr>
      <w:rFonts w:ascii="Calibri" w:eastAsia="Times New Roman" w:hAnsi="Calibri" w:cs="Calibri"/>
      <w:sz w:val="24"/>
      <w:szCs w:val="24"/>
      <w:lang w:eastAsia="ru-RU"/>
    </w:rPr>
  </w:style>
  <w:style w:type="paragraph" w:styleId="a5">
    <w:name w:val="Balloon Text"/>
    <w:basedOn w:val="a"/>
    <w:link w:val="a6"/>
    <w:uiPriority w:val="99"/>
    <w:semiHidden/>
    <w:unhideWhenUsed/>
    <w:rsid w:val="006A52C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A52CA"/>
    <w:rPr>
      <w:rFonts w:ascii="Tahoma" w:eastAsia="Times New Roman" w:hAnsi="Tahoma" w:cs="Tahoma"/>
      <w:sz w:val="16"/>
      <w:szCs w:val="16"/>
      <w:lang w:eastAsia="ru-RU"/>
    </w:rPr>
  </w:style>
  <w:style w:type="paragraph" w:styleId="a7">
    <w:name w:val="No Spacing"/>
    <w:uiPriority w:val="1"/>
    <w:qFormat/>
    <w:rsid w:val="00674B0C"/>
    <w:pPr>
      <w:spacing w:after="0" w:line="240" w:lineRule="auto"/>
    </w:pPr>
    <w:rPr>
      <w:rFonts w:ascii="Calibri" w:eastAsia="Times New Roman" w:hAnsi="Calibri" w:cs="Calibri"/>
      <w:lang w:eastAsia="ru-RU"/>
    </w:rPr>
  </w:style>
  <w:style w:type="paragraph" w:customStyle="1" w:styleId="ConsPlusTitle">
    <w:name w:val="ConsPlusTitle"/>
    <w:rsid w:val="0089449F"/>
    <w:pPr>
      <w:widowControl w:val="0"/>
      <w:autoSpaceDE w:val="0"/>
      <w:autoSpaceDN w:val="0"/>
      <w:spacing w:after="0" w:line="240" w:lineRule="auto"/>
      <w:ind w:firstLine="709"/>
      <w:jc w:val="both"/>
    </w:pPr>
    <w:rPr>
      <w:rFonts w:ascii="Calibri" w:eastAsia="Times New Roman" w:hAnsi="Calibri" w:cs="Calibri"/>
      <w:b/>
      <w:szCs w:val="20"/>
      <w:lang w:eastAsia="ru-RU"/>
    </w:rPr>
  </w:style>
  <w:style w:type="character" w:customStyle="1" w:styleId="a8">
    <w:name w:val="Цветовое выделение"/>
    <w:uiPriority w:val="99"/>
    <w:rsid w:val="002E6014"/>
    <w:rPr>
      <w:b/>
      <w:color w:val="26282F"/>
    </w:rPr>
  </w:style>
  <w:style w:type="character" w:customStyle="1" w:styleId="10">
    <w:name w:val="Заголовок 1 Знак"/>
    <w:basedOn w:val="a0"/>
    <w:link w:val="1"/>
    <w:uiPriority w:val="9"/>
    <w:rsid w:val="001F0512"/>
    <w:rPr>
      <w:rFonts w:asciiTheme="majorHAnsi" w:eastAsiaTheme="majorEastAsia" w:hAnsiTheme="majorHAnsi" w:cstheme="majorBidi"/>
      <w:b/>
      <w:bCs/>
      <w:color w:val="365F91" w:themeColor="accent1" w:themeShade="BF"/>
      <w:sz w:val="28"/>
      <w:szCs w:val="28"/>
      <w:lang w:eastAsia="ru-RU"/>
    </w:rPr>
  </w:style>
  <w:style w:type="paragraph" w:styleId="a9">
    <w:name w:val="Normal (Web)"/>
    <w:basedOn w:val="a"/>
    <w:uiPriority w:val="99"/>
    <w:semiHidden/>
    <w:unhideWhenUsed/>
    <w:rsid w:val="00D43155"/>
    <w:pPr>
      <w:spacing w:before="100" w:beforeAutospacing="1" w:after="100" w:afterAutospacing="1" w:line="240" w:lineRule="auto"/>
    </w:pPr>
    <w:rPr>
      <w:rFonts w:ascii="Times New Roman" w:hAnsi="Times New Roman" w:cs="Times New Roman"/>
      <w:sz w:val="24"/>
      <w:szCs w:val="24"/>
    </w:rPr>
  </w:style>
  <w:style w:type="character" w:styleId="aa">
    <w:name w:val="Hyperlink"/>
    <w:basedOn w:val="a0"/>
    <w:uiPriority w:val="99"/>
    <w:unhideWhenUsed/>
    <w:rsid w:val="00D43155"/>
    <w:rPr>
      <w:color w:val="0000FF"/>
      <w:u w:val="single"/>
    </w:rPr>
  </w:style>
  <w:style w:type="character" w:customStyle="1" w:styleId="ab">
    <w:name w:val="Гипертекстовая ссылка"/>
    <w:basedOn w:val="a8"/>
    <w:uiPriority w:val="99"/>
    <w:rsid w:val="00575D08"/>
    <w:rPr>
      <w:rFonts w:cs="Times New Roman"/>
      <w:b/>
      <w:color w:val="106BBE"/>
    </w:rPr>
  </w:style>
  <w:style w:type="character" w:customStyle="1" w:styleId="30">
    <w:name w:val="Заголовок 3 Знак"/>
    <w:basedOn w:val="a0"/>
    <w:link w:val="3"/>
    <w:uiPriority w:val="9"/>
    <w:semiHidden/>
    <w:rsid w:val="002D764F"/>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semiHidden/>
    <w:rsid w:val="002D764F"/>
    <w:rPr>
      <w:rFonts w:asciiTheme="majorHAnsi" w:eastAsiaTheme="majorEastAsia" w:hAnsiTheme="majorHAnsi" w:cstheme="majorBidi"/>
      <w:b/>
      <w:bCs/>
      <w:i/>
      <w:iCs/>
      <w:color w:val="4F81BD" w:themeColor="accent1"/>
      <w:lang w:eastAsia="ru-RU"/>
    </w:rPr>
  </w:style>
  <w:style w:type="paragraph" w:customStyle="1" w:styleId="ac">
    <w:name w:val="Прижатый влево"/>
    <w:basedOn w:val="a"/>
    <w:next w:val="a"/>
    <w:uiPriority w:val="99"/>
    <w:rsid w:val="002D764F"/>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paragraph" w:customStyle="1" w:styleId="ad">
    <w:name w:val="Нормальный (таблица)"/>
    <w:basedOn w:val="a"/>
    <w:next w:val="a"/>
    <w:uiPriority w:val="99"/>
    <w:rsid w:val="00403641"/>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rPr>
  </w:style>
  <w:style w:type="paragraph" w:styleId="ae">
    <w:name w:val="List Paragraph"/>
    <w:basedOn w:val="a"/>
    <w:uiPriority w:val="34"/>
    <w:qFormat/>
    <w:rsid w:val="004D477B"/>
    <w:pPr>
      <w:ind w:left="720"/>
      <w:contextualSpacing/>
    </w:pPr>
  </w:style>
  <w:style w:type="table" w:styleId="af">
    <w:name w:val="Table Grid"/>
    <w:basedOn w:val="a1"/>
    <w:uiPriority w:val="59"/>
    <w:rsid w:val="008D4B51"/>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14614">
      <w:bodyDiv w:val="1"/>
      <w:marLeft w:val="0"/>
      <w:marRight w:val="0"/>
      <w:marTop w:val="0"/>
      <w:marBottom w:val="0"/>
      <w:divBdr>
        <w:top w:val="none" w:sz="0" w:space="0" w:color="auto"/>
        <w:left w:val="none" w:sz="0" w:space="0" w:color="auto"/>
        <w:bottom w:val="none" w:sz="0" w:space="0" w:color="auto"/>
        <w:right w:val="none" w:sz="0" w:space="0" w:color="auto"/>
      </w:divBdr>
    </w:div>
    <w:div w:id="357198953">
      <w:bodyDiv w:val="1"/>
      <w:marLeft w:val="0"/>
      <w:marRight w:val="0"/>
      <w:marTop w:val="0"/>
      <w:marBottom w:val="0"/>
      <w:divBdr>
        <w:top w:val="none" w:sz="0" w:space="0" w:color="auto"/>
        <w:left w:val="none" w:sz="0" w:space="0" w:color="auto"/>
        <w:bottom w:val="none" w:sz="0" w:space="0" w:color="auto"/>
        <w:right w:val="none" w:sz="0" w:space="0" w:color="auto"/>
      </w:divBdr>
    </w:div>
    <w:div w:id="164766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12024624&amp;sub=0" TargetMode="External"/><Relationship Id="rId13" Type="http://schemas.openxmlformats.org/officeDocument/2006/relationships/hyperlink" Target="http://staromyshastovskaja.ru/" TargetMode="External"/><Relationship Id="rId18" Type="http://schemas.openxmlformats.org/officeDocument/2006/relationships/hyperlink" Target="http://municipal.garant.ru/document?id=12080712&amp;sub=21" TargetMode="External"/><Relationship Id="rId26" Type="http://schemas.openxmlformats.org/officeDocument/2006/relationships/hyperlink" Target="http://municipal.garant.ru/document?id=12038258&amp;sub=55531" TargetMode="External"/><Relationship Id="rId3" Type="http://schemas.openxmlformats.org/officeDocument/2006/relationships/styles" Target="styles.xml"/><Relationship Id="rId21" Type="http://schemas.openxmlformats.org/officeDocument/2006/relationships/hyperlink" Target="http://municipal.garant.ru/document?id=10064072&amp;sub=222" TargetMode="External"/><Relationship Id="rId7" Type="http://schemas.openxmlformats.org/officeDocument/2006/relationships/hyperlink" Target="http://municipal.garant.ru/document?id=10064072&amp;sub=222" TargetMode="External"/><Relationship Id="rId12" Type="http://schemas.openxmlformats.org/officeDocument/2006/relationships/hyperlink" Target="http://municipal.garant.ru/document?id=86367&amp;sub=0" TargetMode="External"/><Relationship Id="rId17" Type="http://schemas.openxmlformats.org/officeDocument/2006/relationships/hyperlink" Target="http://municipal.garant.ru/document?id=10064072&amp;sub=2224" TargetMode="External"/><Relationship Id="rId25" Type="http://schemas.openxmlformats.org/officeDocument/2006/relationships/hyperlink" Target="http://municipal.garant.ru/document?id=12038258&amp;sub=5530" TargetMode="External"/><Relationship Id="rId2" Type="http://schemas.openxmlformats.org/officeDocument/2006/relationships/numbering" Target="numbering.xml"/><Relationship Id="rId16" Type="http://schemas.openxmlformats.org/officeDocument/2006/relationships/hyperlink" Target="http://municipal.garant.ru/document?id=10064072&amp;sub=22201" TargetMode="External"/><Relationship Id="rId20" Type="http://schemas.openxmlformats.org/officeDocument/2006/relationships/hyperlink" Target="http://municipal.garant.ru/document?id=10064072&amp;sub=222" TargetMode="External"/><Relationship Id="rId29" Type="http://schemas.openxmlformats.org/officeDocument/2006/relationships/hyperlink" Target="http://municipal.garant.ru/document?id=10064072&amp;sub=0"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municipal.garant.ru/document?id=10064072&amp;sub=0" TargetMode="External"/><Relationship Id="rId24" Type="http://schemas.openxmlformats.org/officeDocument/2006/relationships/hyperlink" Target="http://municipal.garant.ru/document?id=12024624&amp;sub=0"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municipal.garant.ru/document?id=12038258&amp;sub=55322" TargetMode="External"/><Relationship Id="rId23" Type="http://schemas.openxmlformats.org/officeDocument/2006/relationships/hyperlink" Target="http://municipal.garant.ru/document?id=10064072&amp;sub=2224" TargetMode="External"/><Relationship Id="rId28" Type="http://schemas.openxmlformats.org/officeDocument/2006/relationships/hyperlink" Target="http://municipal.garant.ru/document?id=12038258&amp;sub=600" TargetMode="External"/><Relationship Id="rId10" Type="http://schemas.openxmlformats.org/officeDocument/2006/relationships/hyperlink" Target="http://municipal.garant.ru/document?id=10007501&amp;sub=0" TargetMode="External"/><Relationship Id="rId19" Type="http://schemas.openxmlformats.org/officeDocument/2006/relationships/hyperlink" Target="http://municipal.garant.ru/document?id=10064072&amp;sub=2223"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unicipal.garant.ru/document?id=12038258&amp;sub=0" TargetMode="External"/><Relationship Id="rId14" Type="http://schemas.openxmlformats.org/officeDocument/2006/relationships/hyperlink" Target="http://municipal.garant.ru/document?id=10064072&amp;sub=2223" TargetMode="External"/><Relationship Id="rId22" Type="http://schemas.openxmlformats.org/officeDocument/2006/relationships/hyperlink" Target="http://municipal.garant.ru/document?id=12024624&amp;sub=0" TargetMode="External"/><Relationship Id="rId27" Type="http://schemas.openxmlformats.org/officeDocument/2006/relationships/hyperlink" Target="http://municipal.garant.ru/document?id=12038258&amp;sub=55533" TargetMode="External"/><Relationship Id="rId30" Type="http://schemas.openxmlformats.org/officeDocument/2006/relationships/hyperlink" Target="http://municipal.garant.ru/document?id=10064072&amp;su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038102-8D8A-4451-A072-BA2AC846A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11</Pages>
  <Words>4339</Words>
  <Characters>24735</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Urist3</dc:creator>
  <cp:lastModifiedBy>JKX</cp:lastModifiedBy>
  <cp:revision>25</cp:revision>
  <cp:lastPrinted>2023-06-28T11:00:00Z</cp:lastPrinted>
  <dcterms:created xsi:type="dcterms:W3CDTF">2020-06-16T05:20:00Z</dcterms:created>
  <dcterms:modified xsi:type="dcterms:W3CDTF">2023-06-29T07:55:00Z</dcterms:modified>
</cp:coreProperties>
</file>