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53A5A" w14:textId="77777777" w:rsidR="00A770AE" w:rsidRDefault="00A770AE" w:rsidP="00A770AE">
      <w:pPr>
        <w:tabs>
          <w:tab w:val="left" w:pos="4820"/>
        </w:tabs>
        <w:spacing w:after="0" w:line="240" w:lineRule="auto"/>
        <w:ind w:left="5954" w:right="-284" w:hanging="851"/>
        <w:jc w:val="right"/>
        <w:rPr>
          <w:rFonts w:ascii="Times New Roman" w:hAnsi="Times New Roman"/>
          <w:sz w:val="28"/>
          <w:szCs w:val="28"/>
        </w:rPr>
      </w:pPr>
      <w:bookmarkStart w:id="0" w:name="_Toc472352439"/>
      <w:r>
        <w:rPr>
          <w:rFonts w:ascii="Times New Roman" w:hAnsi="Times New Roman"/>
          <w:sz w:val="28"/>
          <w:szCs w:val="28"/>
        </w:rPr>
        <w:t>ПРОЕКТ</w:t>
      </w:r>
    </w:p>
    <w:p w14:paraId="6FBC5B6B" w14:textId="77777777" w:rsidR="00A770AE" w:rsidRDefault="00A770AE" w:rsidP="00A770AE">
      <w:pPr>
        <w:tabs>
          <w:tab w:val="left" w:pos="4820"/>
        </w:tabs>
        <w:spacing w:after="0" w:line="240" w:lineRule="auto"/>
        <w:ind w:left="5954" w:right="-284" w:hanging="851"/>
        <w:rPr>
          <w:rFonts w:ascii="Times New Roman" w:hAnsi="Times New Roman"/>
          <w:sz w:val="28"/>
          <w:szCs w:val="28"/>
        </w:rPr>
      </w:pPr>
    </w:p>
    <w:bookmarkEnd w:id="0"/>
    <w:p w14:paraId="280C1813" w14:textId="77777777" w:rsidR="00A770AE" w:rsidRPr="001E6BF9" w:rsidRDefault="00A770AE" w:rsidP="00A770AE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E6B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СОВЕТ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СТАРОМЫШАСТОВСКОГО</w:t>
      </w:r>
      <w:r w:rsidRPr="001E6B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СЕЛЬСКОГО ПОСЕЛЕНИЯ</w:t>
      </w:r>
    </w:p>
    <w:p w14:paraId="730462A5" w14:textId="77777777" w:rsidR="00A770AE" w:rsidRPr="001E6BF9" w:rsidRDefault="00A770AE" w:rsidP="00A770AE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E6B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ДИНСКОГО РАЙОНА</w:t>
      </w:r>
    </w:p>
    <w:p w14:paraId="0A495AAB" w14:textId="77777777" w:rsidR="00A770AE" w:rsidRPr="001E6BF9" w:rsidRDefault="00A770AE" w:rsidP="00A770A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27F603" w14:textId="77777777" w:rsidR="00A770AE" w:rsidRPr="001E6BF9" w:rsidRDefault="00A770AE" w:rsidP="00A770A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6BF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14:paraId="0715AB28" w14:textId="77777777" w:rsidR="00A770AE" w:rsidRPr="001E6BF9" w:rsidRDefault="00A770AE" w:rsidP="00A770A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553DDBE" w14:textId="77777777" w:rsidR="00A770AE" w:rsidRPr="001E6BF9" w:rsidRDefault="00A770AE" w:rsidP="00A770A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D6EB569" w14:textId="77777777" w:rsidR="00A770AE" w:rsidRPr="001E6BF9" w:rsidRDefault="00A770AE" w:rsidP="00A770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_____________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_______</w:t>
      </w:r>
    </w:p>
    <w:p w14:paraId="7B3272DB" w14:textId="77777777" w:rsidR="00A770AE" w:rsidRPr="001E6BF9" w:rsidRDefault="00A770AE" w:rsidP="00A77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Старомышастовская</w:t>
      </w:r>
      <w:proofErr w:type="spellEnd"/>
    </w:p>
    <w:p w14:paraId="596D231C" w14:textId="77777777" w:rsidR="00A770AE" w:rsidRPr="001E6BF9" w:rsidRDefault="00A770AE" w:rsidP="00A770A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E8C436" w14:textId="77777777" w:rsidR="00A770AE" w:rsidRDefault="00A770AE" w:rsidP="00A770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EBC19B1" w14:textId="77777777" w:rsidR="00A770AE" w:rsidRDefault="00A770AE" w:rsidP="00A770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1327F7A" w14:textId="77777777" w:rsidR="00A770AE" w:rsidRPr="00ED152C" w:rsidRDefault="00A770AE" w:rsidP="00A770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5165E7" w14:textId="77777777" w:rsidR="00A770AE" w:rsidRPr="00ED152C" w:rsidRDefault="00A770AE" w:rsidP="00A770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152C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Правил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D152C">
        <w:rPr>
          <w:rFonts w:ascii="Times New Roman" w:eastAsia="Times New Roman" w:hAnsi="Times New Roman" w:cs="Times New Roman"/>
          <w:b/>
          <w:bCs/>
          <w:sz w:val="28"/>
          <w:szCs w:val="28"/>
        </w:rPr>
        <w:t>благоустройства территории</w:t>
      </w:r>
    </w:p>
    <w:p w14:paraId="02BF2F0E" w14:textId="77777777" w:rsidR="00A770AE" w:rsidRPr="00ED152C" w:rsidRDefault="00A770AE" w:rsidP="00A770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Старомышастовского</w:t>
      </w:r>
      <w:proofErr w:type="spellEnd"/>
      <w:r w:rsidRPr="00ED15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 Динского района</w:t>
      </w:r>
    </w:p>
    <w:p w14:paraId="7B7CE148" w14:textId="77777777" w:rsidR="00A770AE" w:rsidRPr="00D4526F" w:rsidRDefault="00A770AE" w:rsidP="00A770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0DB8604" w14:textId="77777777" w:rsidR="00A770AE" w:rsidRDefault="00A770AE" w:rsidP="00A770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B0FF6E" w14:textId="77777777" w:rsidR="00A770AE" w:rsidRDefault="00A770AE" w:rsidP="00A770AE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D64DB7">
        <w:rPr>
          <w:rFonts w:ascii="Times New Roman" w:eastAsia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 Федеральным законом от 06.10.2003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4DB7">
        <w:rPr>
          <w:rFonts w:ascii="Times New Roman" w:eastAsia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Законом Краснодарского края от 21.07.2008 № 1540-КЗ «Градостроительный кодекс Краснодарского края», </w:t>
      </w:r>
      <w:r>
        <w:rPr>
          <w:rFonts w:ascii="Times New Roman" w:eastAsia="Times New Roman" w:hAnsi="Times New Roman" w:cs="Times New Roman"/>
          <w:sz w:val="28"/>
        </w:rPr>
        <w:t xml:space="preserve">Законом Краснодарского края от 21 декабря 2018 года № 3952-КЗ «О порядке определения органами местного самоуправления в Краснодарском крае границ прилегающих территорий», </w:t>
      </w:r>
      <w:r w:rsidRPr="00D64DB7">
        <w:rPr>
          <w:rFonts w:ascii="Times New Roman" w:eastAsia="Times New Roman" w:hAnsi="Times New Roman" w:cs="Times New Roman"/>
          <w:sz w:val="28"/>
          <w:szCs w:val="28"/>
        </w:rPr>
        <w:t>приказом департамента жилищно-коммунального хозяйства Краснодарского края от 02.03.2012 № 34 «Об утверждении Методических рекомендаций по разработке норм и правил по благоустройству территорий муниципальных образований»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и отдельных законодательных актов Российской Федерации, руководствуясь Уставом </w:t>
      </w:r>
      <w:proofErr w:type="spellStart"/>
      <w:r>
        <w:rPr>
          <w:rFonts w:ascii="Times New Roman" w:eastAsia="Times New Roman" w:hAnsi="Times New Roman" w:cs="Times New Roman"/>
          <w:sz w:val="28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района, Совет </w:t>
      </w:r>
      <w:proofErr w:type="spellStart"/>
      <w:r>
        <w:rPr>
          <w:rFonts w:ascii="Times New Roman" w:eastAsia="Times New Roman" w:hAnsi="Times New Roman" w:cs="Times New Roman"/>
          <w:sz w:val="28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района, р е ш и л:</w:t>
      </w:r>
    </w:p>
    <w:p w14:paraId="2143C660" w14:textId="77777777" w:rsidR="00A770AE" w:rsidRPr="008A278A" w:rsidRDefault="00A770AE" w:rsidP="00A770AE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4D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Правила благоустройства и санитарного содержания </w:t>
      </w:r>
      <w:r w:rsidRPr="008A27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территории </w:t>
      </w:r>
      <w:proofErr w:type="spellStart"/>
      <w:r w:rsidRPr="008A278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8A27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 (прилагается).</w:t>
      </w:r>
    </w:p>
    <w:p w14:paraId="401E24AE" w14:textId="77777777" w:rsidR="00A770AE" w:rsidRPr="008A278A" w:rsidRDefault="00A770AE" w:rsidP="00A770AE">
      <w:pPr>
        <w:pStyle w:val="a3"/>
        <w:numPr>
          <w:ilvl w:val="0"/>
          <w:numId w:val="2"/>
        </w:numPr>
        <w:spacing w:after="0"/>
        <w:ind w:left="0" w:firstLine="851"/>
        <w:jc w:val="both"/>
        <w:rPr>
          <w:sz w:val="28"/>
          <w:szCs w:val="28"/>
        </w:rPr>
      </w:pPr>
      <w:r w:rsidRPr="008A278A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</w:t>
      </w:r>
      <w:proofErr w:type="spellStart"/>
      <w:r w:rsidRPr="008A278A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8A278A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</w:t>
      </w:r>
      <w:proofErr w:type="spellStart"/>
      <w:r w:rsidRPr="008A278A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 w:rsidRPr="008A278A">
        <w:rPr>
          <w:rFonts w:ascii="Times New Roman" w:hAnsi="Times New Roman" w:cs="Times New Roman"/>
          <w:sz w:val="28"/>
          <w:szCs w:val="28"/>
        </w:rPr>
        <w:t>) опубликовать н</w:t>
      </w:r>
      <w:r>
        <w:rPr>
          <w:rFonts w:ascii="Times New Roman" w:hAnsi="Times New Roman" w:cs="Times New Roman"/>
          <w:sz w:val="28"/>
          <w:szCs w:val="28"/>
        </w:rPr>
        <w:t>астоящее решение с приложением</w:t>
      </w:r>
      <w:r w:rsidRPr="008A278A">
        <w:rPr>
          <w:rFonts w:ascii="Times New Roman" w:hAnsi="Times New Roman" w:cs="Times New Roman"/>
          <w:sz w:val="28"/>
          <w:szCs w:val="28"/>
        </w:rPr>
        <w:t xml:space="preserve"> в газете «</w:t>
      </w:r>
      <w:proofErr w:type="spellStart"/>
      <w:r w:rsidRPr="008A278A">
        <w:rPr>
          <w:rFonts w:ascii="Times New Roman" w:hAnsi="Times New Roman" w:cs="Times New Roman"/>
          <w:sz w:val="28"/>
          <w:szCs w:val="28"/>
        </w:rPr>
        <w:t>Старомышастовские</w:t>
      </w:r>
      <w:proofErr w:type="spellEnd"/>
      <w:r w:rsidRPr="008A278A">
        <w:rPr>
          <w:rFonts w:ascii="Times New Roman" w:hAnsi="Times New Roman" w:cs="Times New Roman"/>
          <w:sz w:val="28"/>
          <w:szCs w:val="28"/>
        </w:rPr>
        <w:t xml:space="preserve"> вести», а также ра</w:t>
      </w:r>
      <w:r>
        <w:rPr>
          <w:rFonts w:ascii="Times New Roman" w:hAnsi="Times New Roman" w:cs="Times New Roman"/>
          <w:sz w:val="28"/>
          <w:szCs w:val="28"/>
        </w:rPr>
        <w:t>зместить на официальном сайте</w:t>
      </w:r>
      <w:r w:rsidRPr="008A2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78A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8A278A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 телекоммуникационной сети Интернет</w:t>
      </w:r>
      <w:r w:rsidRPr="008A278A">
        <w:rPr>
          <w:sz w:val="28"/>
          <w:szCs w:val="28"/>
        </w:rPr>
        <w:t>.</w:t>
      </w:r>
    </w:p>
    <w:p w14:paraId="5F72038F" w14:textId="77777777" w:rsidR="00A770AE" w:rsidRPr="00FE5B1D" w:rsidRDefault="00A770AE" w:rsidP="00A770AE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E5B1D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FE5B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Совета </w:t>
      </w:r>
      <w:proofErr w:type="spellStart"/>
      <w:r w:rsidRPr="00FE5B1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FE5B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 </w:t>
      </w:r>
      <w:r w:rsidRPr="00FE5B1D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 xml:space="preserve">№ 305-76/3 от </w:t>
      </w:r>
      <w:r w:rsidRPr="00FE5B1D">
        <w:rPr>
          <w:rFonts w:ascii="Times New Roman" w:eastAsia="Times New Roman" w:hAnsi="Times New Roman" w:cs="Times New Roman"/>
          <w:bCs/>
          <w:sz w:val="28"/>
          <w:szCs w:val="28"/>
        </w:rPr>
        <w:t>24.07.2019</w:t>
      </w:r>
      <w:r w:rsidRPr="00FE5B1D">
        <w:rPr>
          <w:rFonts w:ascii="Times New Roman" w:hAnsi="Times New Roman" w:cs="Times New Roman"/>
          <w:sz w:val="28"/>
          <w:szCs w:val="28"/>
        </w:rPr>
        <w:t xml:space="preserve"> «Об утверждении Правил </w:t>
      </w:r>
      <w:r w:rsidRPr="00FE5B1D">
        <w:rPr>
          <w:rFonts w:ascii="Times New Roman" w:hAnsi="Times New Roman" w:cs="Times New Roman"/>
          <w:sz w:val="28"/>
          <w:szCs w:val="28"/>
        </w:rPr>
        <w:lastRenderedPageBreak/>
        <w:t xml:space="preserve">благоустройства и санитарного содержания территории </w:t>
      </w:r>
      <w:proofErr w:type="spellStart"/>
      <w:r w:rsidRPr="00FE5B1D">
        <w:rPr>
          <w:rFonts w:ascii="Times New Roman" w:hAnsi="Times New Roman" w:cs="Times New Roman"/>
          <w:sz w:val="28"/>
        </w:rPr>
        <w:t>Старомышастовского</w:t>
      </w:r>
      <w:proofErr w:type="spellEnd"/>
      <w:r w:rsidRPr="00FE5B1D">
        <w:rPr>
          <w:rFonts w:ascii="Times New Roman" w:hAnsi="Times New Roman" w:cs="Times New Roman"/>
          <w:sz w:val="28"/>
        </w:rPr>
        <w:t xml:space="preserve"> </w:t>
      </w:r>
      <w:r w:rsidRPr="00FE5B1D">
        <w:rPr>
          <w:rFonts w:ascii="Times New Roman" w:hAnsi="Times New Roman" w:cs="Times New Roman"/>
          <w:sz w:val="28"/>
          <w:szCs w:val="28"/>
        </w:rPr>
        <w:t>сельского поселения Динского района»</w:t>
      </w:r>
      <w:r w:rsidRPr="00FE5B1D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признать утратившими силу.</w:t>
      </w:r>
    </w:p>
    <w:p w14:paraId="33FF6D1A" w14:textId="77777777" w:rsidR="00A770AE" w:rsidRPr="00762A8A" w:rsidRDefault="00A770AE" w:rsidP="00A770AE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10651D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настоящего решения возложить на комиссию по вопросам ЖКХ и благоустройства Совета </w:t>
      </w:r>
      <w:proofErr w:type="spellStart"/>
      <w:r w:rsidRPr="0010651D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proofErr w:type="spellEnd"/>
      <w:r w:rsidRPr="0010651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Динского район</w:t>
      </w:r>
      <w:r w:rsidRPr="00FE5B1D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proofErr w:type="gramStart"/>
      <w:r w:rsidRPr="00FE5B1D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       ).</w:t>
      </w:r>
    </w:p>
    <w:p w14:paraId="6909445A" w14:textId="77777777" w:rsidR="00A770AE" w:rsidRPr="00D64DB7" w:rsidRDefault="00A770AE" w:rsidP="00A770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64D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Решение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после</w:t>
      </w:r>
      <w:r w:rsidRPr="00D64D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 </w:t>
      </w:r>
      <w:r w:rsidRPr="00D64DB7">
        <w:rPr>
          <w:rFonts w:ascii="Times New Roman" w:eastAsia="Times New Roman" w:hAnsi="Times New Roman" w:cs="Times New Roman"/>
          <w:sz w:val="28"/>
          <w:szCs w:val="28"/>
          <w:lang w:eastAsia="en-US"/>
        </w:rPr>
        <w:t>официального обнародования.</w:t>
      </w:r>
    </w:p>
    <w:p w14:paraId="23901C98" w14:textId="77777777" w:rsidR="00A770AE" w:rsidRPr="00D64DB7" w:rsidRDefault="00A770AE" w:rsidP="00A770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A5BC46" w14:textId="77777777" w:rsidR="00A770AE" w:rsidRPr="00D64DB7" w:rsidRDefault="00A770AE" w:rsidP="00A770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34A716" w14:textId="77777777" w:rsidR="00A770AE" w:rsidRPr="00D64DB7" w:rsidRDefault="00A770AE" w:rsidP="00A770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FAF925" w14:textId="77777777" w:rsidR="00A770AE" w:rsidRPr="00D64DB7" w:rsidRDefault="00A770AE" w:rsidP="00A770AE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DB7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D64D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834C78C" w14:textId="77777777" w:rsidR="00A770AE" w:rsidRPr="00D64DB7" w:rsidRDefault="00A770AE" w:rsidP="00A770AE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DB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                         </w:t>
      </w:r>
      <w:r w:rsidRPr="00D64DB7">
        <w:rPr>
          <w:rFonts w:ascii="Times New Roman" w:eastAsia="Times New Roman" w:hAnsi="Times New Roman" w:cs="Times New Roman"/>
          <w:sz w:val="28"/>
          <w:szCs w:val="28"/>
        </w:rPr>
        <w:tab/>
      </w:r>
      <w:r w:rsidRPr="00D64DB7">
        <w:rPr>
          <w:rFonts w:ascii="Times New Roman" w:eastAsia="Times New Roman" w:hAnsi="Times New Roman" w:cs="Times New Roman"/>
          <w:sz w:val="28"/>
          <w:szCs w:val="28"/>
        </w:rPr>
        <w:tab/>
      </w:r>
      <w:r w:rsidRPr="00D64DB7">
        <w:rPr>
          <w:rFonts w:ascii="Times New Roman" w:eastAsia="Times New Roman" w:hAnsi="Times New Roman" w:cs="Times New Roman"/>
          <w:sz w:val="28"/>
          <w:szCs w:val="28"/>
        </w:rPr>
        <w:tab/>
      </w:r>
      <w:r w:rsidRPr="00D64DB7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14:paraId="2BD82E29" w14:textId="77777777" w:rsidR="00A770AE" w:rsidRDefault="00A770AE" w:rsidP="00A770AE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6FAEBE" w14:textId="77777777" w:rsidR="00A770AE" w:rsidRDefault="00A770AE" w:rsidP="00A770AE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8F6C51" w14:textId="77777777" w:rsidR="00A770AE" w:rsidRDefault="00A770AE" w:rsidP="00A770AE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5B38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B3B293C" w14:textId="77777777" w:rsidR="00A770AE" w:rsidRPr="005B38C7" w:rsidRDefault="00A770AE" w:rsidP="00A770AE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38C7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38C7">
        <w:rPr>
          <w:rFonts w:ascii="Times New Roman" w:eastAsia="Times New Roman" w:hAnsi="Times New Roman" w:cs="Times New Roman"/>
          <w:sz w:val="28"/>
          <w:szCs w:val="28"/>
        </w:rPr>
        <w:t xml:space="preserve">Динского района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5B38C7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М.В. Захаров</w:t>
      </w:r>
    </w:p>
    <w:p w14:paraId="77A9930C" w14:textId="77777777" w:rsidR="00A770AE" w:rsidRPr="00D64DB7" w:rsidRDefault="00A770AE" w:rsidP="00A770AE">
      <w:pPr>
        <w:tabs>
          <w:tab w:val="left" w:pos="818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7B32AA" w14:textId="77777777" w:rsidR="00520373" w:rsidRDefault="00520373"/>
    <w:sectPr w:rsidR="00520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66AE6ADD"/>
    <w:multiLevelType w:val="hybridMultilevel"/>
    <w:tmpl w:val="9F2C0406"/>
    <w:lvl w:ilvl="0" w:tplc="578287D0">
      <w:start w:val="2"/>
      <w:numFmt w:val="decimal"/>
      <w:lvlText w:val="%1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3404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1297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546"/>
    <w:rsid w:val="00520373"/>
    <w:rsid w:val="00A770AE"/>
    <w:rsid w:val="00D77F77"/>
    <w:rsid w:val="00F6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7421F"/>
  <w15:chartTrackingRefBased/>
  <w15:docId w15:val="{400E0DBE-4F22-44F8-8D68-1A30566E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0A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2053</Characters>
  <Application>Microsoft Office Word</Application>
  <DocSecurity>0</DocSecurity>
  <Lines>17</Lines>
  <Paragraphs>4</Paragraphs>
  <ScaleCrop>false</ScaleCrop>
  <Company>HP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2023-08-04T06:32:00Z</dcterms:created>
  <dcterms:modified xsi:type="dcterms:W3CDTF">2023-08-04T06:32:00Z</dcterms:modified>
</cp:coreProperties>
</file>