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567F1" w14:textId="77777777" w:rsidR="00F33F7F" w:rsidRDefault="00F33F7F" w:rsidP="00F33F7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СОВЕТ СТАРОМЫШАСТОВСКОГО СЕЛЬСКОГО ПОСЕЛЕНИЯ</w:t>
      </w:r>
    </w:p>
    <w:p w14:paraId="61E180A9" w14:textId="77777777" w:rsidR="00F33F7F" w:rsidRDefault="00F33F7F" w:rsidP="00F33F7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ДИНСКОГО РАЙОНА</w:t>
      </w:r>
    </w:p>
    <w:p w14:paraId="2311B3D4" w14:textId="77777777" w:rsidR="00F33F7F" w:rsidRDefault="00F33F7F" w:rsidP="00F33F7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92C9D16" w14:textId="77777777" w:rsidR="00F33F7F" w:rsidRDefault="00F33F7F" w:rsidP="00F33F7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РЕШЕНИЕ</w:t>
      </w:r>
    </w:p>
    <w:p w14:paraId="3F93435D" w14:textId="77777777" w:rsidR="00F33F7F" w:rsidRDefault="00F33F7F" w:rsidP="00F33F7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0F8C0FB2" w14:textId="65A29306" w:rsidR="00F33F7F" w:rsidRDefault="00F33F7F" w:rsidP="00F33F7F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от 14 декабря 2023 года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 xml:space="preserve">          № </w:t>
      </w:r>
      <w:r w:rsidR="00AF1AF3">
        <w:rPr>
          <w:rFonts w:ascii="Times New Roman" w:eastAsia="Times New Roman" w:hAnsi="Times New Roman"/>
          <w:bCs/>
          <w:sz w:val="28"/>
          <w:szCs w:val="28"/>
          <w:lang w:eastAsia="ru-RU"/>
        </w:rPr>
        <w:t>210-57/4</w:t>
      </w:r>
    </w:p>
    <w:p w14:paraId="0B42C907" w14:textId="77777777" w:rsidR="00F33F7F" w:rsidRDefault="00F33F7F" w:rsidP="00F33F7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26CF36" w14:textId="77777777" w:rsidR="00F33F7F" w:rsidRDefault="00F33F7F" w:rsidP="00F33F7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станица Старомышастовская</w:t>
      </w:r>
    </w:p>
    <w:p w14:paraId="17E810E7" w14:textId="77777777" w:rsidR="00F33F7F" w:rsidRDefault="00F33F7F" w:rsidP="00F33F7F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3CDD2FEE" w14:textId="77777777" w:rsidR="00F33F7F" w:rsidRDefault="00F33F7F" w:rsidP="00F33F7F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0C849847" w14:textId="68F2BE27" w:rsidR="00F33F7F" w:rsidRDefault="00F33F7F" w:rsidP="00F33F7F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представлении к награждению Памятным знаком Законодательного собрания Краснодарского края «За активное участие в территориальном общественном самоуправлении» Харлашкину Людмилу Александровну</w:t>
      </w:r>
    </w:p>
    <w:p w14:paraId="55D294F6" w14:textId="77777777" w:rsidR="00F33F7F" w:rsidRDefault="00F33F7F" w:rsidP="00F33F7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0AA991EA" w14:textId="77777777" w:rsidR="00F33F7F" w:rsidRDefault="00F33F7F" w:rsidP="00F33F7F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 целях развития территориального общественного самоуправления, повышения роли института общественного самоуправления в решении вопросов местного значения на территории Старомышастовского сельского поселения, на основании Федерального закона от 06 октября 2003 года № 131-ФЗ «Об общих принципах организации местного самоуправления в Российской Федерации», постановления Законодательного Собрания Краснодарского края от 29 января 2020 года № 1561 – П «Об учреждении памятного знака Законодательного собрания Краснодарского края «За активное участие в территориальном общественном самоуправлении», Совет Старомышастовского сельского поселения Динского района решил:</w:t>
      </w:r>
    </w:p>
    <w:p w14:paraId="264F6ABE" w14:textId="5D580D2D" w:rsidR="00F33F7F" w:rsidRDefault="00F33F7F" w:rsidP="00F33F7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кандидатуру Харлашкиной Людмилы Александровны, председателя территориального общественного самоуправления № 4 Старомышастовского сельского поселения Динского района для представления к награждению памятным знаком Законодательного Собрания Краснодарского края «За активное участие в территориальном общественном самоуправлении»</w:t>
      </w:r>
    </w:p>
    <w:p w14:paraId="4FBEBF5B" w14:textId="77777777" w:rsidR="00F33F7F" w:rsidRDefault="00F33F7F" w:rsidP="00F33F7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Общему отделу администрации Старомышастовского сельского поселения Динского района (Велигоцкая) опубликовать и разместить настоящее решение на официальном сайте Старомышастовского сельского поселения в сети «Интернет».</w:t>
      </w:r>
    </w:p>
    <w:p w14:paraId="63BFF912" w14:textId="77777777" w:rsidR="00F33F7F" w:rsidRDefault="00F33F7F" w:rsidP="00F33F7F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решение вступает в силу со дня его подписания.</w:t>
      </w:r>
    </w:p>
    <w:p w14:paraId="56C320C6" w14:textId="77777777" w:rsidR="00F33F7F" w:rsidRDefault="00F33F7F" w:rsidP="00F33F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CD21BA" w14:textId="77777777" w:rsidR="00F33F7F" w:rsidRDefault="00F33F7F" w:rsidP="00F33F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938F39" w14:textId="77777777" w:rsidR="00F33F7F" w:rsidRDefault="00F33F7F" w:rsidP="00F33F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</w:t>
      </w:r>
    </w:p>
    <w:p w14:paraId="75EA4F73" w14:textId="77777777" w:rsidR="00F33F7F" w:rsidRDefault="00F33F7F" w:rsidP="00F33F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Совета Старомышастовского</w:t>
      </w:r>
    </w:p>
    <w:p w14:paraId="38F6F580" w14:textId="65842794" w:rsidR="00F33F7F" w:rsidRDefault="00F33F7F" w:rsidP="00F33F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Е.Е. Долженко</w:t>
      </w:r>
    </w:p>
    <w:p w14:paraId="7534F9C0" w14:textId="77777777" w:rsidR="00F33F7F" w:rsidRDefault="00F33F7F" w:rsidP="00F33F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5E3B2E" w14:textId="77777777" w:rsidR="00F33F7F" w:rsidRDefault="00F33F7F" w:rsidP="00F33F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83BF7DE" w14:textId="17A7F3A7" w:rsidR="00F33F7F" w:rsidRDefault="00F33F7F" w:rsidP="00F33F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Старомышастовского </w:t>
      </w:r>
    </w:p>
    <w:p w14:paraId="1FA0C6C2" w14:textId="6C841734" w:rsidR="00F33F7F" w:rsidRDefault="00F33F7F" w:rsidP="00F33F7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                                                                    М.В. Захаров               </w:t>
      </w:r>
    </w:p>
    <w:p w14:paraId="0B65B0D5" w14:textId="77777777" w:rsidR="000F0F80" w:rsidRDefault="000F0F80"/>
    <w:sectPr w:rsidR="000F0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43C08" w14:textId="77777777" w:rsidR="00074A77" w:rsidRDefault="00074A77" w:rsidP="009E5C22">
      <w:pPr>
        <w:spacing w:after="0" w:line="240" w:lineRule="auto"/>
      </w:pPr>
      <w:r>
        <w:separator/>
      </w:r>
    </w:p>
  </w:endnote>
  <w:endnote w:type="continuationSeparator" w:id="0">
    <w:p w14:paraId="0A0CA4AA" w14:textId="77777777" w:rsidR="00074A77" w:rsidRDefault="00074A77" w:rsidP="009E5C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23D80" w14:textId="77777777" w:rsidR="00074A77" w:rsidRDefault="00074A77" w:rsidP="009E5C22">
      <w:pPr>
        <w:spacing w:after="0" w:line="240" w:lineRule="auto"/>
      </w:pPr>
      <w:r>
        <w:separator/>
      </w:r>
    </w:p>
  </w:footnote>
  <w:footnote w:type="continuationSeparator" w:id="0">
    <w:p w14:paraId="56921A32" w14:textId="77777777" w:rsidR="00074A77" w:rsidRDefault="00074A77" w:rsidP="009E5C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024"/>
    <w:rsid w:val="00074A77"/>
    <w:rsid w:val="000F0F80"/>
    <w:rsid w:val="003C7024"/>
    <w:rsid w:val="00805428"/>
    <w:rsid w:val="009E5C22"/>
    <w:rsid w:val="00AF1AF3"/>
    <w:rsid w:val="00F3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BD06E"/>
  <w15:chartTrackingRefBased/>
  <w15:docId w15:val="{D30F7A2D-49C3-4A9C-BFA1-830F12CCD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F7F"/>
    <w:pPr>
      <w:spacing w:line="254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33F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33F7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a5">
    <w:name w:val="header"/>
    <w:basedOn w:val="a"/>
    <w:link w:val="a6"/>
    <w:uiPriority w:val="99"/>
    <w:unhideWhenUsed/>
    <w:rsid w:val="009E5C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5C22"/>
    <w:rPr>
      <w:rFonts w:ascii="Calibri" w:eastAsia="Calibri" w:hAnsi="Calibri" w:cs="Times New Roman"/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9E5C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5C22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0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Veligockaya</dc:creator>
  <cp:keywords/>
  <dc:description/>
  <cp:lastModifiedBy>Veligockaya</cp:lastModifiedBy>
  <cp:revision>6</cp:revision>
  <cp:lastPrinted>2023-12-14T06:18:00Z</cp:lastPrinted>
  <dcterms:created xsi:type="dcterms:W3CDTF">2023-12-13T09:07:00Z</dcterms:created>
  <dcterms:modified xsi:type="dcterms:W3CDTF">2023-12-15T06:16:00Z</dcterms:modified>
</cp:coreProperties>
</file>