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3C8D" w:rsidRPr="00BD4010" w:rsidRDefault="00433C8D" w:rsidP="00BD4010">
      <w:pPr>
        <w:spacing w:after="0" w:line="240" w:lineRule="auto"/>
        <w:jc w:val="center"/>
        <w:rPr>
          <w:rFonts w:ascii="Arial" w:hAnsi="Arial" w:cs="Arial"/>
          <w:noProof/>
          <w:sz w:val="24"/>
          <w:szCs w:val="24"/>
          <w:lang w:eastAsia="ru-RU"/>
        </w:rPr>
      </w:pPr>
    </w:p>
    <w:p w:rsidR="00BD4010" w:rsidRPr="00BD4010" w:rsidRDefault="00BD4010" w:rsidP="00BD401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BD4010">
        <w:rPr>
          <w:rFonts w:ascii="Arial" w:hAnsi="Arial" w:cs="Arial"/>
          <w:sz w:val="24"/>
          <w:szCs w:val="24"/>
        </w:rPr>
        <w:t>КРАСНОДАРСКИЙ КРАЙ</w:t>
      </w:r>
    </w:p>
    <w:p w:rsidR="00BD4010" w:rsidRPr="00BD4010" w:rsidRDefault="00BD4010" w:rsidP="00BD401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BD4010">
        <w:rPr>
          <w:rFonts w:ascii="Arial" w:hAnsi="Arial" w:cs="Arial"/>
          <w:sz w:val="24"/>
          <w:szCs w:val="24"/>
        </w:rPr>
        <w:t>ДИНСКОЙ РАЙОН</w:t>
      </w:r>
    </w:p>
    <w:p w:rsidR="00BD4010" w:rsidRPr="00BD4010" w:rsidRDefault="00433C8D" w:rsidP="00BD401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BD4010">
        <w:rPr>
          <w:rFonts w:ascii="Arial" w:hAnsi="Arial" w:cs="Arial"/>
          <w:sz w:val="24"/>
          <w:szCs w:val="24"/>
        </w:rPr>
        <w:t xml:space="preserve">АДМИНИСТРАЦИИ СТАРОМЫШАСТОВСКОГО СЕЛЬСКОГО ПОСЕЛЕНИЯ </w:t>
      </w:r>
    </w:p>
    <w:p w:rsidR="00433C8D" w:rsidRPr="00BD4010" w:rsidRDefault="00433C8D" w:rsidP="00BD401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BD4010">
        <w:rPr>
          <w:rFonts w:ascii="Arial" w:hAnsi="Arial" w:cs="Arial"/>
          <w:sz w:val="24"/>
          <w:szCs w:val="24"/>
        </w:rPr>
        <w:t>ДИНСКО</w:t>
      </w:r>
      <w:r w:rsidR="00BD4010" w:rsidRPr="00BD4010">
        <w:rPr>
          <w:rFonts w:ascii="Arial" w:hAnsi="Arial" w:cs="Arial"/>
          <w:sz w:val="24"/>
          <w:szCs w:val="24"/>
        </w:rPr>
        <w:t>Й</w:t>
      </w:r>
      <w:r w:rsidRPr="00BD4010">
        <w:rPr>
          <w:rFonts w:ascii="Arial" w:hAnsi="Arial" w:cs="Arial"/>
          <w:sz w:val="24"/>
          <w:szCs w:val="24"/>
        </w:rPr>
        <w:t xml:space="preserve"> РАЙОН</w:t>
      </w:r>
    </w:p>
    <w:p w:rsidR="00433C8D" w:rsidRPr="00BD4010" w:rsidRDefault="00433C8D" w:rsidP="00BD401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433C8D" w:rsidRPr="00BD4010" w:rsidRDefault="00433C8D" w:rsidP="00BD401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BD4010">
        <w:rPr>
          <w:rFonts w:ascii="Arial" w:hAnsi="Arial" w:cs="Arial"/>
          <w:sz w:val="24"/>
          <w:szCs w:val="24"/>
        </w:rPr>
        <w:t>ПОСТАНОВЛЕНИЕ</w:t>
      </w:r>
    </w:p>
    <w:p w:rsidR="00433C8D" w:rsidRPr="00BD4010" w:rsidRDefault="00433C8D" w:rsidP="00BD401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433C8D" w:rsidRPr="00BD4010" w:rsidRDefault="000B20BC" w:rsidP="00BD401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BD4010">
        <w:rPr>
          <w:rFonts w:ascii="Arial" w:hAnsi="Arial" w:cs="Arial"/>
          <w:sz w:val="24"/>
          <w:szCs w:val="24"/>
        </w:rPr>
        <w:t>14</w:t>
      </w:r>
      <w:r w:rsidR="00BD4010" w:rsidRPr="00BD4010">
        <w:rPr>
          <w:rFonts w:ascii="Arial" w:hAnsi="Arial" w:cs="Arial"/>
          <w:sz w:val="24"/>
          <w:szCs w:val="24"/>
        </w:rPr>
        <w:t xml:space="preserve"> апреля </w:t>
      </w:r>
      <w:r w:rsidRPr="00BD4010">
        <w:rPr>
          <w:rFonts w:ascii="Arial" w:hAnsi="Arial" w:cs="Arial"/>
          <w:sz w:val="24"/>
          <w:szCs w:val="24"/>
        </w:rPr>
        <w:t>2014</w:t>
      </w:r>
      <w:r w:rsidR="00BD4010" w:rsidRPr="00BD4010">
        <w:rPr>
          <w:rFonts w:ascii="Arial" w:hAnsi="Arial" w:cs="Arial"/>
          <w:sz w:val="24"/>
          <w:szCs w:val="24"/>
        </w:rPr>
        <w:t xml:space="preserve"> года №</w:t>
      </w:r>
      <w:r w:rsidR="00433C8D" w:rsidRPr="00BD4010">
        <w:rPr>
          <w:rFonts w:ascii="Arial" w:hAnsi="Arial" w:cs="Arial"/>
          <w:sz w:val="24"/>
          <w:szCs w:val="24"/>
        </w:rPr>
        <w:t xml:space="preserve"> </w:t>
      </w:r>
      <w:r w:rsidRPr="00BD4010">
        <w:rPr>
          <w:rFonts w:ascii="Arial" w:hAnsi="Arial" w:cs="Arial"/>
          <w:sz w:val="24"/>
          <w:szCs w:val="24"/>
        </w:rPr>
        <w:t>128</w:t>
      </w:r>
      <w:r w:rsidR="00BD4010" w:rsidRPr="00BD4010">
        <w:rPr>
          <w:rFonts w:ascii="Arial" w:hAnsi="Arial" w:cs="Arial"/>
          <w:sz w:val="24"/>
          <w:szCs w:val="24"/>
        </w:rPr>
        <w:t xml:space="preserve"> </w:t>
      </w:r>
      <w:r w:rsidR="00433C8D" w:rsidRPr="00BD4010">
        <w:rPr>
          <w:rFonts w:ascii="Arial" w:hAnsi="Arial" w:cs="Arial"/>
          <w:sz w:val="24"/>
          <w:szCs w:val="24"/>
        </w:rPr>
        <w:t xml:space="preserve">ст. </w:t>
      </w:r>
      <w:proofErr w:type="spellStart"/>
      <w:r w:rsidR="00433C8D" w:rsidRPr="00BD4010">
        <w:rPr>
          <w:rFonts w:ascii="Arial" w:hAnsi="Arial" w:cs="Arial"/>
          <w:sz w:val="24"/>
          <w:szCs w:val="24"/>
        </w:rPr>
        <w:t>Старомышастовская</w:t>
      </w:r>
      <w:proofErr w:type="spellEnd"/>
    </w:p>
    <w:p w:rsidR="00433C8D" w:rsidRPr="00433C8D" w:rsidRDefault="00433C8D" w:rsidP="00BD40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33C8D" w:rsidRPr="00BD4010" w:rsidRDefault="00433C8D" w:rsidP="00BD4010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BD4010">
        <w:rPr>
          <w:rFonts w:ascii="Arial" w:hAnsi="Arial" w:cs="Arial"/>
          <w:b/>
          <w:sz w:val="32"/>
          <w:szCs w:val="32"/>
        </w:rPr>
        <w:t xml:space="preserve">О внесении изменений в постановление администрации </w:t>
      </w:r>
      <w:proofErr w:type="spellStart"/>
      <w:r w:rsidRPr="00BD4010">
        <w:rPr>
          <w:rFonts w:ascii="Arial" w:hAnsi="Arial" w:cs="Arial"/>
          <w:b/>
          <w:sz w:val="32"/>
          <w:szCs w:val="32"/>
        </w:rPr>
        <w:t>Старомышастовского</w:t>
      </w:r>
      <w:proofErr w:type="spellEnd"/>
      <w:r w:rsidRPr="00BD4010">
        <w:rPr>
          <w:rFonts w:ascii="Arial" w:hAnsi="Arial" w:cs="Arial"/>
          <w:b/>
          <w:sz w:val="32"/>
          <w:szCs w:val="32"/>
        </w:rPr>
        <w:t xml:space="preserve"> сельского поселения </w:t>
      </w:r>
      <w:proofErr w:type="spellStart"/>
      <w:r w:rsidRPr="00BD4010">
        <w:rPr>
          <w:rFonts w:ascii="Arial" w:hAnsi="Arial" w:cs="Arial"/>
          <w:b/>
          <w:sz w:val="32"/>
          <w:szCs w:val="32"/>
        </w:rPr>
        <w:t>Динского</w:t>
      </w:r>
      <w:proofErr w:type="spellEnd"/>
      <w:r w:rsidRPr="00BD4010">
        <w:rPr>
          <w:rFonts w:ascii="Arial" w:hAnsi="Arial" w:cs="Arial"/>
          <w:b/>
          <w:sz w:val="32"/>
          <w:szCs w:val="32"/>
        </w:rPr>
        <w:t xml:space="preserve"> района от 18.02.2013 года № 49 «Об утверждении административного регламента предоставления муниципальной услуги «Изменений вида разрешенного использования земельных участков»</w:t>
      </w:r>
    </w:p>
    <w:p w:rsidR="00E917BD" w:rsidRDefault="00E917BD" w:rsidP="00BD401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4010" w:rsidRDefault="00BD4010" w:rsidP="00BD401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3C8D" w:rsidRPr="00BD4010" w:rsidRDefault="00433C8D" w:rsidP="00BD40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D4010">
        <w:rPr>
          <w:rFonts w:ascii="Arial" w:hAnsi="Arial" w:cs="Arial"/>
          <w:sz w:val="24"/>
          <w:szCs w:val="24"/>
        </w:rPr>
        <w:t xml:space="preserve">На основании главы 2.1 Федерального закона от 27 июля 2010 года № 210-ФЗ «Об организации предоставления государственных и муниципальных услуг» </w:t>
      </w:r>
      <w:proofErr w:type="gramStart"/>
      <w:r w:rsidRPr="00BD4010">
        <w:rPr>
          <w:rFonts w:ascii="Arial" w:hAnsi="Arial" w:cs="Arial"/>
          <w:sz w:val="24"/>
          <w:szCs w:val="24"/>
        </w:rPr>
        <w:t>п</w:t>
      </w:r>
      <w:proofErr w:type="gramEnd"/>
      <w:r w:rsidRPr="00BD4010">
        <w:rPr>
          <w:rFonts w:ascii="Arial" w:hAnsi="Arial" w:cs="Arial"/>
          <w:sz w:val="24"/>
          <w:szCs w:val="24"/>
        </w:rPr>
        <w:t xml:space="preserve"> о с т а н о в л я ю»:</w:t>
      </w:r>
    </w:p>
    <w:p w:rsidR="00433C8D" w:rsidRPr="00BD4010" w:rsidRDefault="00123C7B" w:rsidP="00BD4010">
      <w:pPr>
        <w:pStyle w:val="a3"/>
        <w:numPr>
          <w:ilvl w:val="0"/>
          <w:numId w:val="1"/>
        </w:num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D4010">
        <w:rPr>
          <w:rFonts w:ascii="Arial" w:hAnsi="Arial" w:cs="Arial"/>
          <w:sz w:val="24"/>
          <w:szCs w:val="24"/>
        </w:rPr>
        <w:t xml:space="preserve">Внести изменения в </w:t>
      </w:r>
      <w:r w:rsidR="00E917BD" w:rsidRPr="00BD4010">
        <w:rPr>
          <w:rFonts w:ascii="Arial" w:hAnsi="Arial" w:cs="Arial"/>
          <w:bCs/>
          <w:sz w:val="24"/>
          <w:szCs w:val="24"/>
        </w:rPr>
        <w:t xml:space="preserve">административный </w:t>
      </w:r>
      <w:r w:rsidR="000050FE" w:rsidRPr="00BD4010">
        <w:rPr>
          <w:rFonts w:ascii="Arial" w:hAnsi="Arial" w:cs="Arial"/>
          <w:bCs/>
          <w:sz w:val="24"/>
          <w:szCs w:val="24"/>
        </w:rPr>
        <w:t>регламент «изменение вида разрешенного использования земельных участков</w:t>
      </w:r>
      <w:r w:rsidR="00E917BD" w:rsidRPr="00BD4010">
        <w:rPr>
          <w:rFonts w:ascii="Arial" w:hAnsi="Arial" w:cs="Arial"/>
          <w:b/>
          <w:bCs/>
          <w:sz w:val="24"/>
          <w:szCs w:val="24"/>
        </w:rPr>
        <w:t>»</w:t>
      </w:r>
      <w:r w:rsidR="000050FE" w:rsidRPr="00BD4010">
        <w:rPr>
          <w:rFonts w:ascii="Arial" w:hAnsi="Arial" w:cs="Arial"/>
          <w:b/>
          <w:bCs/>
          <w:sz w:val="24"/>
          <w:szCs w:val="24"/>
        </w:rPr>
        <w:t xml:space="preserve">, </w:t>
      </w:r>
      <w:r w:rsidR="000050FE" w:rsidRPr="00BD4010">
        <w:rPr>
          <w:rFonts w:ascii="Arial" w:hAnsi="Arial" w:cs="Arial"/>
          <w:bCs/>
          <w:sz w:val="24"/>
          <w:szCs w:val="24"/>
        </w:rPr>
        <w:t>утвержденный</w:t>
      </w:r>
      <w:r w:rsidR="000050FE" w:rsidRPr="00BD4010">
        <w:rPr>
          <w:rFonts w:ascii="Arial" w:hAnsi="Arial" w:cs="Arial"/>
          <w:b/>
          <w:bCs/>
          <w:sz w:val="24"/>
          <w:szCs w:val="24"/>
        </w:rPr>
        <w:t xml:space="preserve"> </w:t>
      </w:r>
      <w:r w:rsidRPr="00BD4010">
        <w:rPr>
          <w:rFonts w:ascii="Arial" w:hAnsi="Arial" w:cs="Arial"/>
          <w:sz w:val="24"/>
          <w:szCs w:val="24"/>
        </w:rPr>
        <w:t>постановление</w:t>
      </w:r>
      <w:r w:rsidR="000050FE" w:rsidRPr="00BD4010">
        <w:rPr>
          <w:rFonts w:ascii="Arial" w:hAnsi="Arial" w:cs="Arial"/>
          <w:sz w:val="24"/>
          <w:szCs w:val="24"/>
        </w:rPr>
        <w:t>м</w:t>
      </w:r>
      <w:r w:rsidRPr="00BD4010">
        <w:rPr>
          <w:rFonts w:ascii="Arial" w:hAnsi="Arial" w:cs="Arial"/>
          <w:sz w:val="24"/>
          <w:szCs w:val="24"/>
        </w:rPr>
        <w:t xml:space="preserve"> администрации </w:t>
      </w:r>
      <w:proofErr w:type="spellStart"/>
      <w:r w:rsidRPr="00BD4010">
        <w:rPr>
          <w:rFonts w:ascii="Arial" w:hAnsi="Arial" w:cs="Arial"/>
          <w:sz w:val="24"/>
          <w:szCs w:val="24"/>
        </w:rPr>
        <w:t>Старомышас</w:t>
      </w:r>
      <w:r w:rsidR="0073260A" w:rsidRPr="00BD4010">
        <w:rPr>
          <w:rFonts w:ascii="Arial" w:hAnsi="Arial" w:cs="Arial"/>
          <w:sz w:val="24"/>
          <w:szCs w:val="24"/>
        </w:rPr>
        <w:t>товского</w:t>
      </w:r>
      <w:proofErr w:type="spellEnd"/>
      <w:r w:rsidR="0073260A" w:rsidRPr="00BD4010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Pr="00BD4010">
        <w:rPr>
          <w:rFonts w:ascii="Arial" w:hAnsi="Arial" w:cs="Arial"/>
          <w:sz w:val="24"/>
          <w:szCs w:val="24"/>
        </w:rPr>
        <w:t>Динского</w:t>
      </w:r>
      <w:proofErr w:type="spellEnd"/>
      <w:r w:rsidRPr="00BD4010">
        <w:rPr>
          <w:rFonts w:ascii="Arial" w:hAnsi="Arial" w:cs="Arial"/>
          <w:sz w:val="24"/>
          <w:szCs w:val="24"/>
        </w:rPr>
        <w:t xml:space="preserve">  района от 18.02.2013 года № 49 «Об утверждении административного регламента предоставления муниципальной услуги « Изменение  вида разрешенного использования земельных участков»</w:t>
      </w:r>
      <w:r w:rsidR="00A407BA" w:rsidRPr="00BD4010">
        <w:rPr>
          <w:rFonts w:ascii="Arial" w:hAnsi="Arial" w:cs="Arial"/>
          <w:sz w:val="24"/>
          <w:szCs w:val="24"/>
        </w:rPr>
        <w:t>:</w:t>
      </w:r>
    </w:p>
    <w:p w:rsidR="00A407BA" w:rsidRPr="00BD4010" w:rsidRDefault="00A407BA" w:rsidP="00BD4010">
      <w:pPr>
        <w:pStyle w:val="a3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D4010">
        <w:rPr>
          <w:rFonts w:ascii="Arial" w:hAnsi="Arial" w:cs="Arial"/>
          <w:sz w:val="24"/>
          <w:szCs w:val="24"/>
        </w:rPr>
        <w:t xml:space="preserve">а)  </w:t>
      </w:r>
      <w:r w:rsidR="0033097F" w:rsidRPr="00BD4010">
        <w:rPr>
          <w:rFonts w:ascii="Arial" w:hAnsi="Arial" w:cs="Arial"/>
          <w:sz w:val="24"/>
          <w:szCs w:val="24"/>
        </w:rPr>
        <w:t>подпункт 5.4 пункта 5 изложить в следующей редакции</w:t>
      </w:r>
      <w:r w:rsidR="0073260A" w:rsidRPr="00BD4010">
        <w:rPr>
          <w:rFonts w:ascii="Arial" w:hAnsi="Arial" w:cs="Arial"/>
          <w:sz w:val="24"/>
          <w:szCs w:val="24"/>
        </w:rPr>
        <w:t>:</w:t>
      </w:r>
    </w:p>
    <w:p w:rsidR="0073260A" w:rsidRPr="00BD4010" w:rsidRDefault="0073260A" w:rsidP="00BD4010">
      <w:pPr>
        <w:pStyle w:val="a3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D4010">
        <w:rPr>
          <w:rFonts w:ascii="Arial" w:hAnsi="Arial" w:cs="Arial"/>
          <w:sz w:val="24"/>
          <w:szCs w:val="24"/>
        </w:rPr>
        <w:t>«5.4. срок рассмотрения жалобы не должен превышать 15 рабочих дней с момента ее регистрации, а в случае обжалования отказа органа, предоставляющего государственную услугу</w:t>
      </w:r>
      <w:proofErr w:type="gramStart"/>
      <w:r w:rsidRPr="00BD4010">
        <w:rPr>
          <w:rFonts w:ascii="Arial" w:hAnsi="Arial" w:cs="Arial"/>
          <w:sz w:val="24"/>
          <w:szCs w:val="24"/>
        </w:rPr>
        <w:t xml:space="preserve"> ,</w:t>
      </w:r>
      <w:proofErr w:type="gramEnd"/>
      <w:r w:rsidRPr="00BD4010">
        <w:rPr>
          <w:rFonts w:ascii="Arial" w:hAnsi="Arial" w:cs="Arial"/>
          <w:sz w:val="24"/>
          <w:szCs w:val="24"/>
        </w:rPr>
        <w:t xml:space="preserve"> органа, предоставляющего муниципальную услугу, должностного лица органа, предоставляющего госу4дарственную услугу, или органа, предоставляющего муниципальную услугу, в приеме документов у заявителя либо в исправлении допущенных опечаток и ошибок или</w:t>
      </w:r>
      <w:r w:rsidR="000050FE" w:rsidRPr="00BD4010">
        <w:rPr>
          <w:rFonts w:ascii="Arial" w:hAnsi="Arial" w:cs="Arial"/>
          <w:sz w:val="24"/>
          <w:szCs w:val="24"/>
        </w:rPr>
        <w:t xml:space="preserve"> </w:t>
      </w:r>
      <w:r w:rsidRPr="00BD4010">
        <w:rPr>
          <w:rFonts w:ascii="Arial" w:hAnsi="Arial" w:cs="Arial"/>
          <w:sz w:val="24"/>
          <w:szCs w:val="24"/>
        </w:rPr>
        <w:t>в случае обжалования нарушения установленного срока таких исправлений – в течение пяти рабочих дней со дня ее регистрации».</w:t>
      </w:r>
    </w:p>
    <w:p w:rsidR="00E917BD" w:rsidRPr="00BD4010" w:rsidRDefault="00E917BD" w:rsidP="00BD4010">
      <w:pPr>
        <w:pStyle w:val="a3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D4010">
        <w:rPr>
          <w:rFonts w:ascii="Arial" w:hAnsi="Arial" w:cs="Arial"/>
          <w:sz w:val="24"/>
          <w:szCs w:val="24"/>
        </w:rPr>
        <w:t xml:space="preserve">    2.Опубликовать настоящее постановление в газете «</w:t>
      </w:r>
      <w:proofErr w:type="spellStart"/>
      <w:r w:rsidRPr="00BD4010">
        <w:rPr>
          <w:rFonts w:ascii="Arial" w:hAnsi="Arial" w:cs="Arial"/>
          <w:sz w:val="24"/>
          <w:szCs w:val="24"/>
        </w:rPr>
        <w:t>Старомышастовские</w:t>
      </w:r>
      <w:proofErr w:type="spellEnd"/>
      <w:r w:rsidRPr="00BD4010">
        <w:rPr>
          <w:rFonts w:ascii="Arial" w:hAnsi="Arial" w:cs="Arial"/>
          <w:sz w:val="24"/>
          <w:szCs w:val="24"/>
        </w:rPr>
        <w:t xml:space="preserve"> вести» и разместить на официальном сайте администрации </w:t>
      </w:r>
      <w:proofErr w:type="spellStart"/>
      <w:r w:rsidRPr="00BD4010">
        <w:rPr>
          <w:rFonts w:ascii="Arial" w:hAnsi="Arial" w:cs="Arial"/>
          <w:sz w:val="24"/>
          <w:szCs w:val="24"/>
        </w:rPr>
        <w:t>Старомышастовского</w:t>
      </w:r>
      <w:proofErr w:type="spellEnd"/>
      <w:r w:rsidRPr="00BD4010">
        <w:rPr>
          <w:rFonts w:ascii="Arial" w:hAnsi="Arial" w:cs="Arial"/>
          <w:sz w:val="24"/>
          <w:szCs w:val="24"/>
        </w:rPr>
        <w:t xml:space="preserve"> сельского поселения (</w:t>
      </w:r>
      <w:r w:rsidRPr="00BD4010">
        <w:rPr>
          <w:rFonts w:ascii="Arial" w:hAnsi="Arial" w:cs="Arial"/>
          <w:sz w:val="24"/>
          <w:szCs w:val="24"/>
          <w:lang w:val="en-US"/>
        </w:rPr>
        <w:t>http</w:t>
      </w:r>
      <w:r w:rsidRPr="00BD4010">
        <w:rPr>
          <w:rFonts w:ascii="Arial" w:hAnsi="Arial" w:cs="Arial"/>
          <w:sz w:val="24"/>
          <w:szCs w:val="24"/>
        </w:rPr>
        <w:t>://</w:t>
      </w:r>
      <w:r w:rsidRPr="00BD4010">
        <w:rPr>
          <w:rFonts w:ascii="Arial" w:hAnsi="Arial" w:cs="Arial"/>
          <w:sz w:val="24"/>
          <w:szCs w:val="24"/>
          <w:lang w:val="en-US"/>
        </w:rPr>
        <w:t>www</w:t>
      </w:r>
      <w:r w:rsidRPr="00BD4010">
        <w:rPr>
          <w:rFonts w:ascii="Arial" w:hAnsi="Arial" w:cs="Arial"/>
          <w:sz w:val="24"/>
          <w:szCs w:val="24"/>
        </w:rPr>
        <w:t>.</w:t>
      </w:r>
      <w:proofErr w:type="spellStart"/>
      <w:r w:rsidRPr="00BD4010">
        <w:rPr>
          <w:rFonts w:ascii="Arial" w:hAnsi="Arial" w:cs="Arial"/>
          <w:sz w:val="24"/>
          <w:szCs w:val="24"/>
          <w:lang w:val="en-US"/>
        </w:rPr>
        <w:t>starom</w:t>
      </w:r>
      <w:r w:rsidR="000050FE" w:rsidRPr="00BD4010">
        <w:rPr>
          <w:rFonts w:ascii="Arial" w:hAnsi="Arial" w:cs="Arial"/>
          <w:sz w:val="24"/>
          <w:szCs w:val="24"/>
          <w:lang w:val="en-US"/>
        </w:rPr>
        <w:t>i</w:t>
      </w:r>
      <w:r w:rsidRPr="00BD4010">
        <w:rPr>
          <w:rFonts w:ascii="Arial" w:hAnsi="Arial" w:cs="Arial"/>
          <w:sz w:val="24"/>
          <w:szCs w:val="24"/>
          <w:lang w:val="en-US"/>
        </w:rPr>
        <w:t>shastovska</w:t>
      </w:r>
      <w:r w:rsidR="000050FE" w:rsidRPr="00BD4010">
        <w:rPr>
          <w:rFonts w:ascii="Arial" w:hAnsi="Arial" w:cs="Arial"/>
          <w:sz w:val="24"/>
          <w:szCs w:val="24"/>
          <w:lang w:val="en-US"/>
        </w:rPr>
        <w:t>y</w:t>
      </w:r>
      <w:r w:rsidRPr="00BD4010">
        <w:rPr>
          <w:rFonts w:ascii="Arial" w:hAnsi="Arial" w:cs="Arial"/>
          <w:sz w:val="24"/>
          <w:szCs w:val="24"/>
          <w:lang w:val="en-US"/>
        </w:rPr>
        <w:t>a</w:t>
      </w:r>
      <w:proofErr w:type="spellEnd"/>
      <w:r w:rsidRPr="00BD4010">
        <w:rPr>
          <w:rFonts w:ascii="Arial" w:hAnsi="Arial" w:cs="Arial"/>
          <w:sz w:val="24"/>
          <w:szCs w:val="24"/>
        </w:rPr>
        <w:t>.</w:t>
      </w:r>
      <w:proofErr w:type="spellStart"/>
      <w:r w:rsidRPr="00BD4010">
        <w:rPr>
          <w:rFonts w:ascii="Arial" w:hAnsi="Arial" w:cs="Arial"/>
          <w:sz w:val="24"/>
          <w:szCs w:val="24"/>
          <w:lang w:val="en-US"/>
        </w:rPr>
        <w:t>ru</w:t>
      </w:r>
      <w:proofErr w:type="spellEnd"/>
      <w:r w:rsidRPr="00BD4010">
        <w:rPr>
          <w:rFonts w:ascii="Arial" w:hAnsi="Arial" w:cs="Arial"/>
          <w:sz w:val="24"/>
          <w:szCs w:val="24"/>
        </w:rPr>
        <w:t>)</w:t>
      </w:r>
    </w:p>
    <w:p w:rsidR="00E917BD" w:rsidRPr="00BD4010" w:rsidRDefault="00E917BD" w:rsidP="00BD4010">
      <w:pPr>
        <w:pStyle w:val="a3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D4010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BD4010">
        <w:rPr>
          <w:rFonts w:ascii="Arial" w:hAnsi="Arial" w:cs="Arial"/>
          <w:sz w:val="24"/>
          <w:szCs w:val="24"/>
        </w:rPr>
        <w:t>Контроль за</w:t>
      </w:r>
      <w:proofErr w:type="gramEnd"/>
      <w:r w:rsidRPr="00BD4010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73260A" w:rsidRPr="00BD4010" w:rsidRDefault="0073260A" w:rsidP="00BD4010">
      <w:pPr>
        <w:pStyle w:val="a3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917BD" w:rsidRDefault="00E917BD" w:rsidP="00BD4010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917BD" w:rsidRDefault="00E917BD" w:rsidP="00BD4010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D4010" w:rsidRPr="00C605F1" w:rsidRDefault="00E917BD" w:rsidP="00BD4010">
      <w:pPr>
        <w:pStyle w:val="a3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605F1">
        <w:rPr>
          <w:rFonts w:ascii="Arial" w:hAnsi="Arial" w:cs="Arial"/>
          <w:sz w:val="24"/>
          <w:szCs w:val="24"/>
        </w:rPr>
        <w:t>Глава</w:t>
      </w:r>
    </w:p>
    <w:p w:rsidR="00C605F1" w:rsidRPr="00C605F1" w:rsidRDefault="00BD4010" w:rsidP="00BD4010">
      <w:pPr>
        <w:pStyle w:val="a3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 w:rsidRPr="00C605F1">
        <w:rPr>
          <w:rFonts w:ascii="Arial" w:hAnsi="Arial" w:cs="Arial"/>
          <w:sz w:val="24"/>
          <w:szCs w:val="24"/>
        </w:rPr>
        <w:t>Старомышастовскогос</w:t>
      </w:r>
      <w:proofErr w:type="spellEnd"/>
      <w:r w:rsidRPr="00C605F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917BD" w:rsidRPr="00C605F1">
        <w:rPr>
          <w:rFonts w:ascii="Arial" w:hAnsi="Arial" w:cs="Arial"/>
          <w:sz w:val="24"/>
          <w:szCs w:val="24"/>
        </w:rPr>
        <w:t>ельского</w:t>
      </w:r>
      <w:proofErr w:type="spellEnd"/>
      <w:r w:rsidR="00E917BD" w:rsidRPr="00C605F1">
        <w:rPr>
          <w:rFonts w:ascii="Arial" w:hAnsi="Arial" w:cs="Arial"/>
          <w:sz w:val="24"/>
          <w:szCs w:val="24"/>
        </w:rPr>
        <w:t xml:space="preserve"> поселения </w:t>
      </w:r>
    </w:p>
    <w:p w:rsidR="00BD4010" w:rsidRDefault="00E917BD" w:rsidP="00C605F1">
      <w:pPr>
        <w:pStyle w:val="a3"/>
        <w:spacing w:after="0" w:line="240" w:lineRule="auto"/>
        <w:ind w:firstLine="709"/>
        <w:jc w:val="both"/>
      </w:pPr>
      <w:r w:rsidRPr="00C605F1">
        <w:rPr>
          <w:rFonts w:ascii="Arial" w:hAnsi="Arial" w:cs="Arial"/>
          <w:sz w:val="24"/>
          <w:szCs w:val="24"/>
        </w:rPr>
        <w:t>С.Н. Гриценко</w:t>
      </w:r>
      <w:bookmarkStart w:id="0" w:name="_GoBack"/>
      <w:bookmarkEnd w:id="0"/>
    </w:p>
    <w:sectPr w:rsidR="00BD40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1F4610"/>
    <w:multiLevelType w:val="hybridMultilevel"/>
    <w:tmpl w:val="184440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4C9C"/>
    <w:rsid w:val="000050FE"/>
    <w:rsid w:val="000B20BC"/>
    <w:rsid w:val="00123C7B"/>
    <w:rsid w:val="00284C9C"/>
    <w:rsid w:val="0033097F"/>
    <w:rsid w:val="00433C8D"/>
    <w:rsid w:val="0073260A"/>
    <w:rsid w:val="00A407BA"/>
    <w:rsid w:val="00BD4010"/>
    <w:rsid w:val="00C605F1"/>
    <w:rsid w:val="00E917BD"/>
    <w:rsid w:val="00FF3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3C7B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E917BD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0050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050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3C7B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E917BD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0050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050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</cp:revision>
  <cp:lastPrinted>2014-04-10T08:00:00Z</cp:lastPrinted>
  <dcterms:created xsi:type="dcterms:W3CDTF">2014-04-10T06:51:00Z</dcterms:created>
  <dcterms:modified xsi:type="dcterms:W3CDTF">2014-05-05T09:36:00Z</dcterms:modified>
</cp:coreProperties>
</file>