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3F6E" w:rsidRDefault="001E3F6E" w:rsidP="001E3F6E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</w:pPr>
      <w:bookmarkStart w:id="0" w:name="_GoBack"/>
      <w:bookmarkEnd w:id="0"/>
    </w:p>
    <w:p w:rsidR="001E3F6E" w:rsidRDefault="001E3F6E" w:rsidP="001E3F6E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</w:pPr>
    </w:p>
    <w:p w:rsidR="001E3F6E" w:rsidRPr="001E3F6E" w:rsidRDefault="001E3F6E" w:rsidP="001E3F6E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</w:pPr>
    </w:p>
    <w:p w:rsidR="001E3F6E" w:rsidRPr="001E3F6E" w:rsidRDefault="001E3F6E" w:rsidP="001E3F6E">
      <w:pPr>
        <w:suppressAutoHyphens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-457200</wp:posOffset>
            </wp:positionV>
            <wp:extent cx="457200" cy="571500"/>
            <wp:effectExtent l="0" t="0" r="0" b="0"/>
            <wp:wrapSquare wrapText="bothSides"/>
            <wp:docPr id="1" name="Рисунок 1" descr="staromyshastovskoe_selo_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taromyshastovskoe_selo_co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E3F6E" w:rsidRPr="001E3F6E" w:rsidRDefault="001E3F6E" w:rsidP="001E3F6E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ru-RU"/>
        </w:rPr>
      </w:pPr>
    </w:p>
    <w:p w:rsidR="001E3F6E" w:rsidRPr="001E3F6E" w:rsidRDefault="001E3F6E" w:rsidP="001E3F6E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ru-RU"/>
        </w:rPr>
      </w:pPr>
      <w:r w:rsidRPr="001E3F6E"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ru-RU"/>
        </w:rPr>
        <w:t xml:space="preserve">АДМИНИСТРАЦИЯ СТАРОМЫШАСТОВСКОГО СЕЛЬСКОГО ПОСЕЛЕНИЯ </w:t>
      </w:r>
    </w:p>
    <w:p w:rsidR="001E3F6E" w:rsidRPr="001E3F6E" w:rsidRDefault="001E3F6E" w:rsidP="001E3F6E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ru-RU"/>
        </w:rPr>
      </w:pPr>
    </w:p>
    <w:p w:rsidR="001E3F6E" w:rsidRPr="001E3F6E" w:rsidRDefault="001E3F6E" w:rsidP="001E3F6E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ru-RU"/>
        </w:rPr>
      </w:pPr>
      <w:r w:rsidRPr="001E3F6E"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ru-RU"/>
        </w:rPr>
        <w:t>РАСПОРЯЖЕНИЕ</w:t>
      </w:r>
    </w:p>
    <w:p w:rsidR="001E3F6E" w:rsidRPr="001E3F6E" w:rsidRDefault="001E3F6E" w:rsidP="001E3F6E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:rsidR="001E3F6E" w:rsidRPr="001E3F6E" w:rsidRDefault="001E3F6E" w:rsidP="001E3F6E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от </w:t>
      </w:r>
      <w:r w:rsidR="004C6C8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23.06.2014</w:t>
      </w:r>
      <w:r w:rsidRPr="001E3F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ab/>
      </w:r>
      <w:r w:rsidRPr="001E3F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ab/>
        <w:t xml:space="preserve">   </w:t>
      </w:r>
      <w:r w:rsidRPr="001E3F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ab/>
      </w:r>
      <w:r w:rsidRPr="001E3F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ab/>
      </w:r>
      <w:r w:rsidRPr="001E3F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ab/>
      </w:r>
      <w:r w:rsidRPr="001E3F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ab/>
      </w:r>
      <w:r w:rsidRPr="001E3F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ab/>
        <w:t xml:space="preserve">         №- </w:t>
      </w:r>
      <w:r w:rsidR="004C6C8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19-р</w:t>
      </w:r>
      <w:r w:rsidRPr="001E3F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</w:p>
    <w:p w:rsidR="001E3F6E" w:rsidRPr="001E3F6E" w:rsidRDefault="001E3F6E" w:rsidP="001E3F6E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:rsidR="001E3F6E" w:rsidRPr="001E3F6E" w:rsidRDefault="001E3F6E" w:rsidP="001E3F6E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1E3F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станица Старомышастовская</w:t>
      </w:r>
    </w:p>
    <w:p w:rsidR="001E3F6E" w:rsidRDefault="001E3F6E" w:rsidP="001E3F6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3F6E" w:rsidRDefault="001E3F6E" w:rsidP="001E3F6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3F6E" w:rsidRDefault="001E3F6E" w:rsidP="001E3F6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К</w:t>
      </w:r>
      <w:r w:rsidRPr="00C22DB0">
        <w:rPr>
          <w:rFonts w:ascii="Times New Roman" w:hAnsi="Times New Roman" w:cs="Times New Roman"/>
          <w:b/>
          <w:sz w:val="28"/>
          <w:szCs w:val="28"/>
        </w:rPr>
        <w:t xml:space="preserve">омиссии по соблюдению требований </w:t>
      </w:r>
    </w:p>
    <w:p w:rsidR="001E3F6E" w:rsidRDefault="001E3F6E" w:rsidP="001E3F6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2DB0">
        <w:rPr>
          <w:rFonts w:ascii="Times New Roman" w:hAnsi="Times New Roman" w:cs="Times New Roman"/>
          <w:b/>
          <w:sz w:val="28"/>
          <w:szCs w:val="28"/>
        </w:rPr>
        <w:t>к служебному поведению муниципальных служащих</w:t>
      </w:r>
    </w:p>
    <w:p w:rsidR="001E3F6E" w:rsidRDefault="001E3F6E" w:rsidP="001E3F6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2DB0"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b/>
          <w:sz w:val="28"/>
          <w:szCs w:val="28"/>
        </w:rPr>
        <w:t>Старомышастовского сельского поселения</w:t>
      </w:r>
      <w:r w:rsidRPr="00C22DB0">
        <w:rPr>
          <w:rFonts w:ascii="Times New Roman" w:hAnsi="Times New Roman" w:cs="Times New Roman"/>
          <w:b/>
          <w:sz w:val="28"/>
          <w:szCs w:val="28"/>
        </w:rPr>
        <w:t xml:space="preserve"> Динско</w:t>
      </w:r>
      <w:r>
        <w:rPr>
          <w:rFonts w:ascii="Times New Roman" w:hAnsi="Times New Roman" w:cs="Times New Roman"/>
          <w:b/>
          <w:sz w:val="28"/>
          <w:szCs w:val="28"/>
        </w:rPr>
        <w:t xml:space="preserve">го </w:t>
      </w:r>
    </w:p>
    <w:p w:rsidR="001E3F6E" w:rsidRPr="00C22DB0" w:rsidRDefault="001E3F6E" w:rsidP="001E3F6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2DB0">
        <w:rPr>
          <w:rFonts w:ascii="Times New Roman" w:hAnsi="Times New Roman" w:cs="Times New Roman"/>
          <w:b/>
          <w:sz w:val="28"/>
          <w:szCs w:val="28"/>
        </w:rPr>
        <w:t>район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C22DB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Pr="00C22DB0">
        <w:rPr>
          <w:rFonts w:ascii="Times New Roman" w:hAnsi="Times New Roman" w:cs="Times New Roman"/>
          <w:b/>
          <w:sz w:val="28"/>
          <w:szCs w:val="28"/>
        </w:rPr>
        <w:t xml:space="preserve"> урегулированию конфликта интересов</w:t>
      </w:r>
    </w:p>
    <w:p w:rsidR="001E3F6E" w:rsidRDefault="001E3F6E" w:rsidP="001E3F6E">
      <w:pPr>
        <w:spacing w:after="0" w:line="10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1E3F6E" w:rsidRDefault="001E3F6E" w:rsidP="001E3F6E">
      <w:pPr>
        <w:spacing w:after="0" w:line="10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1E3F6E" w:rsidRDefault="001E3F6E" w:rsidP="001E3F6E">
      <w:pPr>
        <w:spacing w:after="0" w:line="10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</w:t>
      </w:r>
      <w:r w:rsidRPr="00F956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пунктом 4 статьи 14.1 Федерального закона от 02.03.2007 N 25-ФЗ "О муниципальной службе в Российской Федерации, Федеральным законом от 25.12.2008 №273-ФЗ «О противодействии коррупции», ", Указом Президента Российской Федерации от 12.08.2002 № 885 «Об утверждении общих принципов служебного поведения государственных служащих», Указом Президента Российской Федерации от 01.07.2010 № 821 «О комиссиях по соблюдению требований к служебному поведению федеральных государственных служащих и урегулированию конфликта интересов», руководствуясь Уставом Старомышастовского сельского поселения Динского района: </w:t>
      </w:r>
    </w:p>
    <w:p w:rsidR="001E3F6E" w:rsidRDefault="001E3F6E" w:rsidP="001E3F6E">
      <w:pPr>
        <w:spacing w:after="0" w:line="100" w:lineRule="atLeast"/>
        <w:ind w:firstLine="851"/>
        <w:jc w:val="both"/>
        <w:rPr>
          <w:rFonts w:ascii="Times New Roman" w:hAnsi="Times New Roman"/>
          <w:sz w:val="28"/>
          <w:szCs w:val="28"/>
        </w:rPr>
      </w:pPr>
      <w:bookmarkStart w:id="1" w:name="sub_101"/>
      <w:r>
        <w:rPr>
          <w:rFonts w:ascii="Times New Roman" w:hAnsi="Times New Roman" w:cs="Times New Roman"/>
          <w:sz w:val="28"/>
          <w:szCs w:val="28"/>
        </w:rPr>
        <w:t>1.  Утвердить Положение о порядке работы Комиссии по соблюдению требований к служебному поведению муниципальных служащих</w:t>
      </w:r>
      <w:r w:rsidRPr="008830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 Старомышастовского сельского поселения Динского района и урегулированию конфликта интересов согласно приложению № 1.</w:t>
      </w:r>
    </w:p>
    <w:p w:rsidR="001E3F6E" w:rsidRPr="00CD24D2" w:rsidRDefault="001E3F6E" w:rsidP="001E3F6E">
      <w:pPr>
        <w:spacing w:after="0" w:line="100" w:lineRule="atLeast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 Утвердить состав Комиссии по соблюдению требований к служебному поведению муниципальных служащих</w:t>
      </w:r>
      <w:r w:rsidRPr="008830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1E3F6E">
        <w:rPr>
          <w:rFonts w:ascii="Times New Roman" w:hAnsi="Times New Roman" w:cs="Times New Roman"/>
          <w:sz w:val="28"/>
          <w:szCs w:val="28"/>
        </w:rPr>
        <w:t>Старомышастовского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и урегулированию конфликта интересов согласно приложению № 2.</w:t>
      </w:r>
    </w:p>
    <w:p w:rsidR="001E3F6E" w:rsidRDefault="001E3F6E" w:rsidP="001E3F6E">
      <w:pPr>
        <w:spacing w:after="0" w:line="10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Руководителям отраслевых (функциональных) органов администрации </w:t>
      </w:r>
      <w:r w:rsidRPr="001E3F6E">
        <w:rPr>
          <w:rFonts w:ascii="Times New Roman" w:hAnsi="Times New Roman" w:cs="Times New Roman"/>
          <w:sz w:val="28"/>
          <w:szCs w:val="28"/>
        </w:rPr>
        <w:t>Старомышастовского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ознакомить муниципальных служащих с настоящим распоряжением.</w:t>
      </w:r>
    </w:p>
    <w:bookmarkEnd w:id="1"/>
    <w:p w:rsidR="001E3F6E" w:rsidRDefault="001E3F6E" w:rsidP="001E3F6E">
      <w:pPr>
        <w:spacing w:after="0" w:line="10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Признать утратившими силу:</w:t>
      </w:r>
    </w:p>
    <w:p w:rsidR="001E3F6E" w:rsidRDefault="001E3F6E" w:rsidP="001E3F6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1) распоряжение администрации </w:t>
      </w:r>
      <w:r w:rsidRPr="001E3F6E">
        <w:rPr>
          <w:rFonts w:ascii="Times New Roman" w:hAnsi="Times New Roman" w:cs="Times New Roman"/>
          <w:sz w:val="28"/>
          <w:szCs w:val="28"/>
        </w:rPr>
        <w:t>Старомышастовского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от 05.04.2011г. №69-р «</w:t>
      </w:r>
      <w:r w:rsidRPr="00E97A9F">
        <w:rPr>
          <w:rFonts w:ascii="Times New Roman" w:hAnsi="Times New Roman" w:cs="Times New Roman"/>
          <w:sz w:val="28"/>
          <w:szCs w:val="28"/>
        </w:rPr>
        <w:t>О комиссии по соблюдению требований к служебному поведению муниципальных служащих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7A9F">
        <w:rPr>
          <w:rFonts w:ascii="Times New Roman" w:hAnsi="Times New Roman" w:cs="Times New Roman"/>
          <w:sz w:val="28"/>
          <w:szCs w:val="28"/>
        </w:rPr>
        <w:t>администрации Динского сельского поселения Динского района и урегулированию конфликта интересов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1E3F6E" w:rsidRPr="000A6D13" w:rsidRDefault="001E3F6E" w:rsidP="001E3F6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A6D13">
        <w:rPr>
          <w:rFonts w:ascii="Times New Roman" w:hAnsi="Times New Roman" w:cs="Times New Roman"/>
          <w:sz w:val="28"/>
          <w:szCs w:val="28"/>
        </w:rPr>
        <w:t xml:space="preserve">5. Начальнику общего отдела администрации </w:t>
      </w:r>
      <w:r w:rsidRPr="001E3F6E">
        <w:rPr>
          <w:rFonts w:ascii="Times New Roman" w:hAnsi="Times New Roman" w:cs="Times New Roman"/>
          <w:color w:val="000080"/>
          <w:sz w:val="28"/>
          <w:szCs w:val="28"/>
        </w:rPr>
        <w:t>Старомышастовского</w:t>
      </w:r>
      <w:r w:rsidRPr="000A6D13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 xml:space="preserve"> сельского поселения Динского района</w:t>
      </w:r>
      <w:r w:rsidRPr="000A6D1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О.А. Левдиной</w:t>
      </w:r>
      <w:r w:rsidRPr="000A6D13">
        <w:rPr>
          <w:rFonts w:ascii="Times New Roman" w:hAnsi="Times New Roman" w:cs="Times New Roman"/>
          <w:sz w:val="28"/>
          <w:szCs w:val="28"/>
        </w:rPr>
        <w:t xml:space="preserve"> опубликовать настоящее распоряжение в районной газете «Трибуна».</w:t>
      </w:r>
    </w:p>
    <w:p w:rsidR="001E3F6E" w:rsidRPr="000A6D13" w:rsidRDefault="001E3F6E" w:rsidP="001E3F6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03"/>
      <w:r w:rsidRPr="000A6D13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" w:hAnsi="Times New Roman" w:cs="Times New Roman"/>
          <w:sz w:val="28"/>
          <w:szCs w:val="28"/>
        </w:rPr>
        <w:t>общему</w:t>
      </w:r>
      <w:r w:rsidRPr="000A6D13">
        <w:rPr>
          <w:rFonts w:ascii="Times New Roman" w:hAnsi="Times New Roman" w:cs="Times New Roman"/>
          <w:sz w:val="28"/>
          <w:szCs w:val="28"/>
        </w:rPr>
        <w:t xml:space="preserve"> отделу администрации </w:t>
      </w:r>
      <w:r>
        <w:rPr>
          <w:rFonts w:ascii="Times New Roman" w:hAnsi="Times New Roman" w:cs="Times New Roman"/>
          <w:sz w:val="28"/>
          <w:szCs w:val="28"/>
        </w:rPr>
        <w:t>Старомышастовского</w:t>
      </w:r>
      <w:r w:rsidRPr="000A6D13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(Гальченко) разместить настоящее распоряжение на сайте администрации Динского сельского поселения Динского района </w:t>
      </w:r>
      <w:r w:rsidRPr="000A6D13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0A6D13">
        <w:rPr>
          <w:rFonts w:ascii="Times New Roman" w:hAnsi="Times New Roman" w:cs="Times New Roman"/>
          <w:sz w:val="28"/>
          <w:szCs w:val="28"/>
        </w:rPr>
        <w:t>.</w:t>
      </w:r>
      <w:r w:rsidRPr="001E3F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Pr="001E3F6E">
        <w:rPr>
          <w:rFonts w:ascii="Times New Roman" w:hAnsi="Times New Roman" w:cs="Times New Roman"/>
          <w:sz w:val="28"/>
          <w:szCs w:val="28"/>
          <w:lang w:val="en-US"/>
        </w:rPr>
        <w:t>staromyshastovskaja</w:t>
      </w:r>
      <w:r w:rsidRPr="001E3F6E">
        <w:rPr>
          <w:rFonts w:ascii="Times New Roman" w:hAnsi="Times New Roman" w:cs="Times New Roman"/>
          <w:sz w:val="28"/>
          <w:szCs w:val="28"/>
        </w:rPr>
        <w:t>.</w:t>
      </w:r>
      <w:r w:rsidRPr="001E3F6E">
        <w:rPr>
          <w:rFonts w:ascii="Times New Roman" w:hAnsi="Times New Roman" w:cs="Times New Roman"/>
          <w:sz w:val="28"/>
          <w:szCs w:val="28"/>
          <w:lang w:val="en-US"/>
        </w:rPr>
        <w:t>ru</w:t>
      </w:r>
    </w:p>
    <w:p w:rsidR="001E3F6E" w:rsidRPr="000A6D13" w:rsidRDefault="001E3F6E" w:rsidP="001E3F6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104"/>
      <w:bookmarkEnd w:id="2"/>
      <w:r w:rsidRPr="000A6D13">
        <w:rPr>
          <w:rFonts w:ascii="Times New Roman" w:hAnsi="Times New Roman" w:cs="Times New Roman"/>
          <w:sz w:val="28"/>
          <w:szCs w:val="28"/>
        </w:rPr>
        <w:t xml:space="preserve">7. Контроль за выполнением настоящего распоряжения возложить на </w:t>
      </w:r>
      <w:r>
        <w:rPr>
          <w:rFonts w:ascii="Times New Roman" w:hAnsi="Times New Roman" w:cs="Times New Roman"/>
          <w:sz w:val="28"/>
          <w:szCs w:val="28"/>
        </w:rPr>
        <w:t xml:space="preserve">временно исполняющего обязанности </w:t>
      </w:r>
      <w:r w:rsidRPr="000A6D13">
        <w:rPr>
          <w:rFonts w:ascii="Times New Roman" w:hAnsi="Times New Roman" w:cs="Times New Roman"/>
          <w:sz w:val="28"/>
          <w:szCs w:val="28"/>
        </w:rPr>
        <w:t xml:space="preserve">заместителя главы администрации </w:t>
      </w:r>
      <w:r>
        <w:rPr>
          <w:rFonts w:ascii="Times New Roman" w:hAnsi="Times New Roman" w:cs="Times New Roman"/>
          <w:sz w:val="28"/>
          <w:szCs w:val="28"/>
        </w:rPr>
        <w:t>Е.И.Копий</w:t>
      </w:r>
      <w:r w:rsidRPr="000A6D13">
        <w:rPr>
          <w:rFonts w:ascii="Times New Roman" w:hAnsi="Times New Roman" w:cs="Times New Roman"/>
          <w:sz w:val="28"/>
          <w:szCs w:val="28"/>
        </w:rPr>
        <w:t xml:space="preserve">. </w:t>
      </w:r>
    </w:p>
    <w:bookmarkEnd w:id="3"/>
    <w:p w:rsidR="001E3F6E" w:rsidRDefault="001E3F6E" w:rsidP="001E3F6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A6D13">
        <w:rPr>
          <w:rFonts w:ascii="Times New Roman" w:hAnsi="Times New Roman" w:cs="Times New Roman"/>
          <w:sz w:val="28"/>
          <w:szCs w:val="28"/>
        </w:rPr>
        <w:t>8. Настоящее распоряжение вступает в силу со дня его официального опубликования.</w:t>
      </w:r>
    </w:p>
    <w:p w:rsidR="001E3F6E" w:rsidRDefault="001E3F6E" w:rsidP="001E3F6E">
      <w:pPr>
        <w:spacing w:after="0" w:line="10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1E3F6E" w:rsidRDefault="001E3F6E" w:rsidP="001E3F6E">
      <w:pPr>
        <w:spacing w:after="0" w:line="10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1E3F6E" w:rsidRDefault="001E3F6E" w:rsidP="001E3F6E">
      <w:pPr>
        <w:spacing w:after="0" w:line="10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6165A" w:rsidRDefault="00E6165A" w:rsidP="001E3F6E">
      <w:pPr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1"/>
      <w:r>
        <w:rPr>
          <w:rFonts w:ascii="Times New Roman" w:hAnsi="Times New Roman" w:cs="Times New Roman"/>
          <w:sz w:val="28"/>
          <w:szCs w:val="28"/>
        </w:rPr>
        <w:t>Исполняющий обязанности</w:t>
      </w:r>
    </w:p>
    <w:p w:rsidR="001E3F6E" w:rsidRDefault="00E6165A" w:rsidP="001E3F6E">
      <w:pPr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E3F6E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1E3F6E">
        <w:rPr>
          <w:rFonts w:ascii="Times New Roman" w:hAnsi="Times New Roman" w:cs="Times New Roman"/>
          <w:sz w:val="28"/>
          <w:szCs w:val="28"/>
        </w:rPr>
        <w:t xml:space="preserve"> Старомышастовского</w:t>
      </w:r>
    </w:p>
    <w:p w:rsidR="001E3F6E" w:rsidRDefault="00E6165A" w:rsidP="001E3F6E">
      <w:pPr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1E3F6E">
        <w:rPr>
          <w:rFonts w:ascii="Times New Roman" w:hAnsi="Times New Roman" w:cs="Times New Roman"/>
          <w:sz w:val="28"/>
          <w:szCs w:val="28"/>
        </w:rPr>
        <w:t xml:space="preserve">ельского поселения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1E3F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1E3F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Е.И. Копий</w:t>
      </w:r>
    </w:p>
    <w:bookmarkEnd w:id="4"/>
    <w:p w:rsidR="001E3F6E" w:rsidRPr="00A30DFE" w:rsidRDefault="001E3F6E" w:rsidP="001E3F6E">
      <w:pPr>
        <w:spacing w:after="0"/>
      </w:pPr>
    </w:p>
    <w:p w:rsidR="00575126" w:rsidRDefault="00575126"/>
    <w:sectPr w:rsidR="00575126" w:rsidSect="000A6D13">
      <w:pgSz w:w="11906" w:h="16838"/>
      <w:pgMar w:top="1134" w:right="567" w:bottom="1134" w:left="1701" w:header="720" w:footer="720" w:gutter="0"/>
      <w:cols w:space="720"/>
      <w:titlePg/>
      <w:docGrid w:linePitch="299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ont289">
    <w:altName w:val="Times New Roman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603E"/>
    <w:rsid w:val="0002603E"/>
    <w:rsid w:val="00026D61"/>
    <w:rsid w:val="001E3F6E"/>
    <w:rsid w:val="004C6C82"/>
    <w:rsid w:val="00575126"/>
    <w:rsid w:val="00E61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3F6E"/>
    <w:pPr>
      <w:suppressAutoHyphens/>
    </w:pPr>
    <w:rPr>
      <w:rFonts w:ascii="Calibri" w:eastAsia="Arial Unicode MS" w:hAnsi="Calibri" w:cs="font289"/>
      <w:kern w:val="1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E3F6E"/>
    <w:pPr>
      <w:suppressAutoHyphens/>
      <w:spacing w:after="0" w:line="240" w:lineRule="auto"/>
    </w:pPr>
    <w:rPr>
      <w:rFonts w:ascii="Calibri" w:eastAsia="Arial Unicode MS" w:hAnsi="Calibri" w:cs="font289"/>
      <w:kern w:val="1"/>
      <w:lang w:eastAsia="ar-SA"/>
    </w:rPr>
  </w:style>
  <w:style w:type="character" w:customStyle="1" w:styleId="a4">
    <w:name w:val="Цветовое выделение"/>
    <w:rsid w:val="001E3F6E"/>
    <w:rPr>
      <w:b/>
      <w:bCs/>
      <w:color w:val="000080"/>
    </w:rPr>
  </w:style>
  <w:style w:type="paragraph" w:styleId="a5">
    <w:name w:val="Balloon Text"/>
    <w:basedOn w:val="a"/>
    <w:link w:val="a6"/>
    <w:uiPriority w:val="99"/>
    <w:semiHidden/>
    <w:unhideWhenUsed/>
    <w:rsid w:val="001E3F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E3F6E"/>
    <w:rPr>
      <w:rFonts w:ascii="Tahoma" w:eastAsia="Arial Unicode MS" w:hAnsi="Tahoma" w:cs="Tahoma"/>
      <w:kern w:val="1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3F6E"/>
    <w:pPr>
      <w:suppressAutoHyphens/>
    </w:pPr>
    <w:rPr>
      <w:rFonts w:ascii="Calibri" w:eastAsia="Arial Unicode MS" w:hAnsi="Calibri" w:cs="font289"/>
      <w:kern w:val="1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E3F6E"/>
    <w:pPr>
      <w:suppressAutoHyphens/>
      <w:spacing w:after="0" w:line="240" w:lineRule="auto"/>
    </w:pPr>
    <w:rPr>
      <w:rFonts w:ascii="Calibri" w:eastAsia="Arial Unicode MS" w:hAnsi="Calibri" w:cs="font289"/>
      <w:kern w:val="1"/>
      <w:lang w:eastAsia="ar-SA"/>
    </w:rPr>
  </w:style>
  <w:style w:type="character" w:customStyle="1" w:styleId="a4">
    <w:name w:val="Цветовое выделение"/>
    <w:rsid w:val="001E3F6E"/>
    <w:rPr>
      <w:b/>
      <w:bCs/>
      <w:color w:val="000080"/>
    </w:rPr>
  </w:style>
  <w:style w:type="paragraph" w:styleId="a5">
    <w:name w:val="Balloon Text"/>
    <w:basedOn w:val="a"/>
    <w:link w:val="a6"/>
    <w:uiPriority w:val="99"/>
    <w:semiHidden/>
    <w:unhideWhenUsed/>
    <w:rsid w:val="001E3F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E3F6E"/>
    <w:rPr>
      <w:rFonts w:ascii="Tahoma" w:eastAsia="Arial Unicode MS" w:hAnsi="Tahoma" w:cs="Tahoma"/>
      <w:kern w:val="1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2014-06-24T12:32:00Z</cp:lastPrinted>
  <dcterms:created xsi:type="dcterms:W3CDTF">2014-06-30T09:49:00Z</dcterms:created>
  <dcterms:modified xsi:type="dcterms:W3CDTF">2014-06-30T09:49:00Z</dcterms:modified>
</cp:coreProperties>
</file>