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Pr="004508D6" w:rsidRDefault="008946BA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316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15.06.2015                    </w:t>
      </w:r>
      <w:r w:rsidR="001A6A16">
        <w:rPr>
          <w:rFonts w:ascii="Times New Roman" w:hAnsi="Times New Roman" w:cs="Times New Roman"/>
          <w:sz w:val="28"/>
          <w:szCs w:val="28"/>
        </w:rPr>
        <w:t xml:space="preserve">  </w:t>
      </w:r>
      <w:r w:rsidR="0005316C">
        <w:rPr>
          <w:rFonts w:ascii="Times New Roman" w:hAnsi="Times New Roman" w:cs="Times New Roman"/>
          <w:sz w:val="28"/>
          <w:szCs w:val="28"/>
        </w:rPr>
        <w:t xml:space="preserve">  </w:t>
      </w:r>
      <w:r w:rsidR="001A6A1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508D6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№-301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1A6A16" w:rsidRPr="00BC4F0D" w:rsidRDefault="001A6A16" w:rsidP="001A6A16">
      <w:pPr>
        <w:tabs>
          <w:tab w:val="left" w:pos="567"/>
        </w:tabs>
        <w:spacing w:after="0"/>
        <w:ind w:firstLine="426"/>
        <w:rPr>
          <w:rFonts w:ascii="Arial" w:hAnsi="Arial" w:cs="Arial"/>
          <w:sz w:val="32"/>
          <w:szCs w:val="32"/>
        </w:rPr>
      </w:pPr>
    </w:p>
    <w:p w:rsidR="0005316C" w:rsidRDefault="001A6A16" w:rsidP="001A6A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A1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 Старомышастовского сельского поселения Динского района от </w:t>
      </w:r>
      <w:r>
        <w:rPr>
          <w:rFonts w:ascii="Times New Roman" w:hAnsi="Times New Roman" w:cs="Times New Roman"/>
          <w:b/>
          <w:sz w:val="28"/>
          <w:szCs w:val="28"/>
        </w:rPr>
        <w:t>08.04.2015</w:t>
      </w:r>
      <w:r w:rsidRPr="001A6A16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157</w:t>
      </w:r>
      <w:r w:rsidRPr="001A6A1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5316C">
        <w:rPr>
          <w:rFonts w:ascii="Times New Roman" w:hAnsi="Times New Roman" w:cs="Times New Roman"/>
          <w:b/>
          <w:sz w:val="28"/>
          <w:szCs w:val="28"/>
        </w:rPr>
        <w:t>О проведении периодичной сельскохозяйственной розничной ярмарки на</w:t>
      </w:r>
      <w:r w:rsidR="00486F76">
        <w:rPr>
          <w:rFonts w:ascii="Times New Roman" w:hAnsi="Times New Roman" w:cs="Times New Roman"/>
          <w:b/>
          <w:sz w:val="28"/>
          <w:szCs w:val="28"/>
        </w:rPr>
        <w:t xml:space="preserve"> территории</w:t>
      </w:r>
      <w:r w:rsidR="0005316C"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 сельского </w:t>
      </w:r>
      <w:r w:rsidR="00D50202">
        <w:rPr>
          <w:rFonts w:ascii="Times New Roman" w:hAnsi="Times New Roman" w:cs="Times New Roman"/>
          <w:b/>
          <w:sz w:val="28"/>
          <w:szCs w:val="28"/>
        </w:rPr>
        <w:t>поселения Динского района в 2015</w:t>
      </w:r>
      <w:r w:rsidR="0005316C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</w:t>
      </w:r>
      <w:r w:rsidR="001A6A16">
        <w:rPr>
          <w:rFonts w:ascii="Times New Roman" w:hAnsi="Times New Roman" w:cs="Times New Roman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5316C" w:rsidRPr="001A6A16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A6A16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1A6A16" w:rsidRPr="001A6A16">
        <w:rPr>
          <w:rFonts w:ascii="Times New Roman" w:hAnsi="Times New Roman" w:cs="Times New Roman"/>
          <w:sz w:val="28"/>
          <w:szCs w:val="28"/>
        </w:rPr>
        <w:t>администрации  Старомышастовского сельского поселения Динского района от 08.04.2015 года № 157 «О проведении периодичной сельскохозяйственной розничной ярмарки на Старомышастовского сельского поселения Динского района в 2015 году»</w:t>
      </w:r>
      <w:r w:rsidR="00667475">
        <w:rPr>
          <w:rFonts w:ascii="Times New Roman" w:hAnsi="Times New Roman" w:cs="Times New Roman"/>
          <w:sz w:val="28"/>
          <w:szCs w:val="28"/>
        </w:rPr>
        <w:t>:</w:t>
      </w:r>
    </w:p>
    <w:p w:rsidR="0005316C" w:rsidRDefault="001A6A16" w:rsidP="005F0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31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05316C">
        <w:rPr>
          <w:rFonts w:ascii="Times New Roman" w:hAnsi="Times New Roman" w:cs="Times New Roman"/>
          <w:sz w:val="28"/>
          <w:szCs w:val="28"/>
        </w:rPr>
        <w:t xml:space="preserve"> </w:t>
      </w:r>
      <w:r w:rsidR="00667475">
        <w:rPr>
          <w:rFonts w:ascii="Times New Roman" w:hAnsi="Times New Roman" w:cs="Times New Roman"/>
          <w:sz w:val="28"/>
          <w:szCs w:val="28"/>
        </w:rPr>
        <w:t>Слова «с 8-00 до 22-00» заменить на слова «с 8-00 до 20-00»;</w:t>
      </w:r>
    </w:p>
    <w:p w:rsidR="0005316C" w:rsidRDefault="005F04B5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16C">
        <w:rPr>
          <w:rFonts w:ascii="Times New Roman" w:hAnsi="Times New Roman" w:cs="Times New Roman"/>
          <w:sz w:val="28"/>
          <w:szCs w:val="28"/>
        </w:rPr>
        <w:t>. Общему отделу администрации Старомышастовского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Динского района (Акименкова</w:t>
      </w:r>
      <w:r w:rsidR="0005316C">
        <w:rPr>
          <w:rFonts w:ascii="Times New Roman" w:hAnsi="Times New Roman" w:cs="Times New Roman"/>
          <w:sz w:val="28"/>
          <w:szCs w:val="28"/>
        </w:rPr>
        <w:t>) опубликовать настоящее п</w:t>
      </w:r>
      <w:r w:rsidR="00667475">
        <w:rPr>
          <w:rFonts w:ascii="Times New Roman" w:hAnsi="Times New Roman" w:cs="Times New Roman"/>
          <w:sz w:val="28"/>
          <w:szCs w:val="28"/>
        </w:rPr>
        <w:t>остановление в газете «Трибуна»;</w:t>
      </w:r>
    </w:p>
    <w:p w:rsidR="0005316C" w:rsidRDefault="005F04B5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316C">
        <w:rPr>
          <w:rFonts w:ascii="Times New Roman" w:hAnsi="Times New Roman" w:cs="Times New Roman"/>
          <w:sz w:val="28"/>
          <w:szCs w:val="28"/>
        </w:rPr>
        <w:t>. Общему отделу администрации Старомышастовского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</w:t>
      </w:r>
      <w:r w:rsidR="00B52423">
        <w:rPr>
          <w:rFonts w:ascii="Times New Roman" w:hAnsi="Times New Roman" w:cs="Times New Roman"/>
          <w:sz w:val="28"/>
          <w:szCs w:val="28"/>
        </w:rPr>
        <w:t>вдина</w:t>
      </w:r>
      <w:proofErr w:type="spellEnd"/>
      <w:r w:rsidR="0005316C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r w:rsidR="0005316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5316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5316C"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 w:rsidR="00667475">
        <w:rPr>
          <w:rFonts w:ascii="Times New Roman" w:hAnsi="Times New Roman" w:cs="Times New Roman"/>
          <w:sz w:val="28"/>
          <w:szCs w:val="28"/>
        </w:rPr>
        <w:t>;</w:t>
      </w:r>
      <w:r w:rsidR="0005316C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5316C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исполняющего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 глава</w:t>
      </w:r>
      <w:r w:rsidR="0005316C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С.Н. Гриценко</w:t>
      </w:r>
      <w:r w:rsidR="00667475">
        <w:rPr>
          <w:rFonts w:ascii="Times New Roman" w:hAnsi="Times New Roman" w:cs="Times New Roman"/>
          <w:sz w:val="28"/>
          <w:szCs w:val="28"/>
        </w:rPr>
        <w:t>;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5F04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54BA2" w:rsidRDefault="000210BB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54BA2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F54BA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</w:t>
      </w:r>
      <w:r w:rsidR="000210BB">
        <w:rPr>
          <w:rFonts w:ascii="Times New Roman" w:hAnsi="Times New Roman" w:cs="Times New Roman"/>
          <w:sz w:val="28"/>
          <w:szCs w:val="28"/>
        </w:rPr>
        <w:t>С.Н. Гриценко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1485D"/>
    <w:rsid w:val="000210BB"/>
    <w:rsid w:val="0005316C"/>
    <w:rsid w:val="000C3322"/>
    <w:rsid w:val="001A6A16"/>
    <w:rsid w:val="0021798D"/>
    <w:rsid w:val="002F2922"/>
    <w:rsid w:val="004508D6"/>
    <w:rsid w:val="00486F76"/>
    <w:rsid w:val="00522068"/>
    <w:rsid w:val="00587F8B"/>
    <w:rsid w:val="005F04B5"/>
    <w:rsid w:val="00612B98"/>
    <w:rsid w:val="00667475"/>
    <w:rsid w:val="00771C44"/>
    <w:rsid w:val="00790117"/>
    <w:rsid w:val="007C5C00"/>
    <w:rsid w:val="008946BA"/>
    <w:rsid w:val="009C1CEB"/>
    <w:rsid w:val="00A26CAC"/>
    <w:rsid w:val="00AF1BB4"/>
    <w:rsid w:val="00B03F25"/>
    <w:rsid w:val="00B52423"/>
    <w:rsid w:val="00BA70CB"/>
    <w:rsid w:val="00D50202"/>
    <w:rsid w:val="00ED2DBB"/>
    <w:rsid w:val="00F54BA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2015-06-25T08:20:00Z</cp:lastPrinted>
  <dcterms:created xsi:type="dcterms:W3CDTF">2015-06-22T12:46:00Z</dcterms:created>
  <dcterms:modified xsi:type="dcterms:W3CDTF">2015-07-01T10:58:00Z</dcterms:modified>
</cp:coreProperties>
</file>