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7E0" w:rsidRDefault="00CE47E0" w:rsidP="00640BA3">
      <w:pPr>
        <w:widowControl w:val="0"/>
        <w:shd w:val="clear" w:color="auto" w:fill="FFFFFF"/>
        <w:suppressAutoHyphens/>
        <w:spacing w:after="0" w:line="240" w:lineRule="auto"/>
        <w:rPr>
          <w:rFonts w:ascii="Times New Roman" w:eastAsia="Arial Unicode MS" w:hAnsi="Times New Roman" w:cs="Times New Roman"/>
          <w:b/>
          <w:bCs/>
          <w:color w:val="000000"/>
          <w:spacing w:val="10"/>
          <w:kern w:val="2"/>
          <w:sz w:val="28"/>
          <w:szCs w:val="28"/>
          <w:lang w:eastAsia="hi-IN" w:bidi="hi-IN"/>
        </w:rPr>
      </w:pPr>
    </w:p>
    <w:p w:rsidR="000964DC" w:rsidRPr="00640BA3" w:rsidRDefault="00CE47E0" w:rsidP="000964DC">
      <w:pPr>
        <w:widowControl w:val="0"/>
        <w:shd w:val="clear" w:color="auto" w:fill="FFFFFF"/>
        <w:suppressAutoHyphens/>
        <w:spacing w:after="0" w:line="240" w:lineRule="auto"/>
        <w:jc w:val="center"/>
        <w:rPr>
          <w:rFonts w:ascii="Times New Roman" w:eastAsia="Arial Unicode MS" w:hAnsi="Times New Roman" w:cs="Times New Roman"/>
          <w:bCs/>
          <w:color w:val="000000"/>
          <w:spacing w:val="10"/>
          <w:kern w:val="2"/>
          <w:sz w:val="28"/>
          <w:szCs w:val="28"/>
          <w:lang w:eastAsia="hi-IN" w:bidi="hi-IN"/>
        </w:rPr>
      </w:pPr>
      <w:r w:rsidRPr="00640BA3">
        <w:rPr>
          <w:rFonts w:ascii="Times New Roman" w:eastAsia="Arial Unicode MS" w:hAnsi="Times New Roman" w:cs="Times New Roman"/>
          <w:bCs/>
          <w:color w:val="000000"/>
          <w:spacing w:val="10"/>
          <w:kern w:val="2"/>
          <w:sz w:val="28"/>
          <w:szCs w:val="28"/>
          <w:lang w:eastAsia="hi-IN" w:bidi="hi-IN"/>
        </w:rPr>
        <w:t>СОВЕТ СТАРОМЫШАСТОВСКОГО</w:t>
      </w:r>
      <w:r w:rsidR="000964DC" w:rsidRPr="00640BA3">
        <w:rPr>
          <w:rFonts w:ascii="Times New Roman" w:eastAsia="Arial Unicode MS" w:hAnsi="Times New Roman" w:cs="Times New Roman"/>
          <w:bCs/>
          <w:color w:val="000000"/>
          <w:spacing w:val="10"/>
          <w:kern w:val="2"/>
          <w:sz w:val="28"/>
          <w:szCs w:val="28"/>
          <w:lang w:eastAsia="hi-IN" w:bidi="hi-IN"/>
        </w:rPr>
        <w:t xml:space="preserve"> </w:t>
      </w:r>
    </w:p>
    <w:p w:rsidR="000964DC" w:rsidRPr="00640BA3" w:rsidRDefault="000964DC" w:rsidP="000964DC">
      <w:pPr>
        <w:widowControl w:val="0"/>
        <w:shd w:val="clear" w:color="auto" w:fill="FFFFFF"/>
        <w:suppressAutoHyphens/>
        <w:spacing w:after="0" w:line="240" w:lineRule="auto"/>
        <w:jc w:val="center"/>
        <w:rPr>
          <w:rFonts w:ascii="Times New Roman" w:eastAsia="Arial Unicode MS" w:hAnsi="Times New Roman" w:cs="Times New Roman"/>
          <w:bCs/>
          <w:color w:val="000000"/>
          <w:spacing w:val="11"/>
          <w:kern w:val="2"/>
          <w:sz w:val="28"/>
          <w:szCs w:val="28"/>
          <w:lang w:eastAsia="hi-IN" w:bidi="hi-IN"/>
        </w:rPr>
      </w:pPr>
      <w:r w:rsidRPr="00640BA3">
        <w:rPr>
          <w:rFonts w:ascii="Times New Roman" w:eastAsia="Arial Unicode MS" w:hAnsi="Times New Roman" w:cs="Times New Roman"/>
          <w:bCs/>
          <w:color w:val="000000"/>
          <w:spacing w:val="10"/>
          <w:kern w:val="2"/>
          <w:sz w:val="28"/>
          <w:szCs w:val="28"/>
          <w:lang w:eastAsia="hi-IN" w:bidi="hi-IN"/>
        </w:rPr>
        <w:t xml:space="preserve">СЕЛЬСКОГО ПОСЕЛЕНИЯ </w:t>
      </w:r>
      <w:r w:rsidRPr="00640BA3">
        <w:rPr>
          <w:rFonts w:ascii="Times New Roman" w:eastAsia="Arial Unicode MS" w:hAnsi="Times New Roman" w:cs="Times New Roman"/>
          <w:bCs/>
          <w:color w:val="000000"/>
          <w:spacing w:val="11"/>
          <w:kern w:val="2"/>
          <w:sz w:val="28"/>
          <w:szCs w:val="28"/>
          <w:lang w:eastAsia="hi-IN" w:bidi="hi-IN"/>
        </w:rPr>
        <w:t>ДИНСКОГО РАЙОНА</w:t>
      </w:r>
    </w:p>
    <w:p w:rsidR="000964DC" w:rsidRPr="008C4D74" w:rsidRDefault="000964DC" w:rsidP="000964DC">
      <w:pPr>
        <w:widowControl w:val="0"/>
        <w:suppressAutoHyphens/>
        <w:spacing w:after="0" w:line="240" w:lineRule="auto"/>
        <w:jc w:val="center"/>
        <w:rPr>
          <w:rFonts w:ascii="Times New Roman" w:eastAsia="Arial Unicode MS" w:hAnsi="Times New Roman" w:cs="Times New Roman"/>
          <w:b/>
          <w:bCs/>
          <w:color w:val="000000"/>
          <w:spacing w:val="-2"/>
          <w:kern w:val="2"/>
          <w:sz w:val="28"/>
          <w:szCs w:val="28"/>
          <w:lang w:eastAsia="hi-IN" w:bidi="hi-IN"/>
        </w:rPr>
      </w:pPr>
    </w:p>
    <w:p w:rsidR="000964DC" w:rsidRPr="008C4D74" w:rsidRDefault="000964DC" w:rsidP="000964DC">
      <w:pPr>
        <w:widowControl w:val="0"/>
        <w:suppressAutoHyphens/>
        <w:spacing w:after="0" w:line="240" w:lineRule="auto"/>
        <w:jc w:val="center"/>
        <w:rPr>
          <w:rFonts w:ascii="Times New Roman" w:eastAsia="Arial Unicode MS" w:hAnsi="Times New Roman" w:cs="Times New Roman"/>
          <w:b/>
          <w:bCs/>
          <w:color w:val="000000"/>
          <w:spacing w:val="-2"/>
          <w:kern w:val="2"/>
          <w:sz w:val="28"/>
          <w:szCs w:val="28"/>
          <w:lang w:eastAsia="hi-IN" w:bidi="hi-IN"/>
        </w:rPr>
      </w:pPr>
      <w:r w:rsidRPr="008C4D74">
        <w:rPr>
          <w:rFonts w:ascii="Times New Roman" w:eastAsia="Arial Unicode MS" w:hAnsi="Times New Roman" w:cs="Times New Roman"/>
          <w:b/>
          <w:bCs/>
          <w:color w:val="000000"/>
          <w:spacing w:val="-2"/>
          <w:kern w:val="2"/>
          <w:sz w:val="28"/>
          <w:szCs w:val="28"/>
          <w:lang w:eastAsia="hi-IN" w:bidi="hi-IN"/>
        </w:rPr>
        <w:t>РЕШЕНИЕ</w:t>
      </w:r>
    </w:p>
    <w:p w:rsidR="000964DC" w:rsidRPr="008C4D74" w:rsidRDefault="000964DC" w:rsidP="000964DC">
      <w:pPr>
        <w:widowControl w:val="0"/>
        <w:shd w:val="clear" w:color="auto" w:fill="FFFFFF"/>
        <w:tabs>
          <w:tab w:val="left" w:leader="underscore" w:pos="2688"/>
          <w:tab w:val="left" w:pos="6835"/>
          <w:tab w:val="left" w:leader="underscore" w:pos="8160"/>
        </w:tabs>
        <w:suppressAutoHyphens/>
        <w:spacing w:after="0" w:line="240" w:lineRule="auto"/>
        <w:rPr>
          <w:rFonts w:ascii="Times New Roman" w:eastAsia="Arial Unicode MS" w:hAnsi="Times New Roman" w:cs="Times New Roman"/>
          <w:color w:val="000000"/>
          <w:spacing w:val="-14"/>
          <w:kern w:val="2"/>
          <w:sz w:val="28"/>
          <w:szCs w:val="28"/>
          <w:lang w:eastAsia="hi-IN" w:bidi="hi-IN"/>
        </w:rPr>
      </w:pPr>
    </w:p>
    <w:p w:rsidR="000964DC" w:rsidRPr="008C4D74" w:rsidRDefault="000964DC" w:rsidP="00C60F5B">
      <w:pPr>
        <w:widowControl w:val="0"/>
        <w:shd w:val="clear" w:color="auto" w:fill="FFFFFF"/>
        <w:tabs>
          <w:tab w:val="left" w:leader="underscore" w:pos="2688"/>
          <w:tab w:val="left" w:pos="7938"/>
        </w:tabs>
        <w:suppressAutoHyphens/>
        <w:spacing w:after="0" w:line="240" w:lineRule="auto"/>
        <w:rPr>
          <w:rFonts w:ascii="Times New Roman" w:eastAsia="Arial Unicode MS" w:hAnsi="Times New Roman" w:cs="Times New Roman"/>
          <w:kern w:val="2"/>
          <w:sz w:val="28"/>
          <w:szCs w:val="28"/>
          <w:lang w:eastAsia="hi-IN" w:bidi="hi-IN"/>
        </w:rPr>
      </w:pPr>
      <w:r w:rsidRPr="008C4D74">
        <w:rPr>
          <w:rFonts w:ascii="Times New Roman" w:eastAsia="Arial Unicode MS" w:hAnsi="Times New Roman" w:cs="Times New Roman"/>
          <w:color w:val="000000"/>
          <w:spacing w:val="-14"/>
          <w:kern w:val="2"/>
          <w:sz w:val="28"/>
          <w:szCs w:val="28"/>
          <w:lang w:eastAsia="hi-IN" w:bidi="hi-IN"/>
        </w:rPr>
        <w:t xml:space="preserve">от </w:t>
      </w:r>
      <w:r w:rsidR="00C60F5B" w:rsidRPr="008C4D74">
        <w:rPr>
          <w:rFonts w:ascii="Times New Roman" w:eastAsia="Arial Unicode MS" w:hAnsi="Times New Roman" w:cs="Times New Roman"/>
          <w:color w:val="000000"/>
          <w:spacing w:val="-14"/>
          <w:kern w:val="2"/>
          <w:sz w:val="28"/>
          <w:szCs w:val="28"/>
          <w:lang w:eastAsia="hi-IN" w:bidi="hi-IN"/>
        </w:rPr>
        <w:t xml:space="preserve">   </w:t>
      </w:r>
      <w:r w:rsidR="00D123BB">
        <w:rPr>
          <w:rFonts w:ascii="Times New Roman" w:eastAsia="Arial Unicode MS" w:hAnsi="Times New Roman" w:cs="Times New Roman"/>
          <w:color w:val="000000"/>
          <w:spacing w:val="-14"/>
          <w:kern w:val="2"/>
          <w:sz w:val="28"/>
          <w:szCs w:val="28"/>
          <w:lang w:eastAsia="hi-IN" w:bidi="hi-IN"/>
        </w:rPr>
        <w:t>23.11.2018</w:t>
      </w:r>
      <w:bookmarkStart w:id="0" w:name="_GoBack"/>
      <w:bookmarkEnd w:id="0"/>
      <w:r w:rsidR="00C60F5B" w:rsidRPr="008C4D74">
        <w:rPr>
          <w:rFonts w:ascii="Times New Roman" w:eastAsia="Arial Unicode MS" w:hAnsi="Times New Roman" w:cs="Times New Roman"/>
          <w:color w:val="000000"/>
          <w:spacing w:val="-14"/>
          <w:kern w:val="2"/>
          <w:sz w:val="28"/>
          <w:szCs w:val="28"/>
          <w:lang w:eastAsia="hi-IN" w:bidi="hi-IN"/>
        </w:rPr>
        <w:t xml:space="preserve">                                                                                                              </w:t>
      </w:r>
      <w:r w:rsidRPr="008C4D74">
        <w:rPr>
          <w:rFonts w:ascii="Times New Roman" w:eastAsia="Arial Unicode MS" w:hAnsi="Times New Roman" w:cs="Times New Roman"/>
          <w:color w:val="000000"/>
          <w:kern w:val="2"/>
          <w:sz w:val="28"/>
          <w:szCs w:val="28"/>
          <w:lang w:eastAsia="hi-IN" w:bidi="hi-IN"/>
        </w:rPr>
        <w:t xml:space="preserve">№ </w:t>
      </w:r>
      <w:r w:rsidR="00D123BB">
        <w:rPr>
          <w:rFonts w:ascii="Times New Roman" w:eastAsia="Arial Unicode MS" w:hAnsi="Times New Roman" w:cs="Times New Roman"/>
          <w:color w:val="000000"/>
          <w:kern w:val="2"/>
          <w:sz w:val="28"/>
          <w:szCs w:val="28"/>
          <w:lang w:eastAsia="hi-IN" w:bidi="hi-IN"/>
        </w:rPr>
        <w:t>258-66/3</w:t>
      </w:r>
    </w:p>
    <w:p w:rsidR="000964DC" w:rsidRDefault="00CE47E0" w:rsidP="000964DC">
      <w:pPr>
        <w:widowControl w:val="0"/>
        <w:shd w:val="clear" w:color="auto" w:fill="FFFFFF"/>
        <w:suppressAutoHyphens/>
        <w:spacing w:after="0" w:line="240" w:lineRule="auto"/>
        <w:jc w:val="center"/>
        <w:rPr>
          <w:rFonts w:ascii="Times New Roman" w:eastAsia="Arial Unicode MS" w:hAnsi="Times New Roman" w:cs="Times New Roman"/>
          <w:color w:val="000000"/>
          <w:spacing w:val="-8"/>
          <w:kern w:val="2"/>
          <w:sz w:val="28"/>
          <w:szCs w:val="28"/>
          <w:lang w:eastAsia="hi-IN" w:bidi="hi-IN"/>
        </w:rPr>
      </w:pPr>
      <w:r>
        <w:rPr>
          <w:rFonts w:ascii="Times New Roman" w:eastAsia="Arial Unicode MS" w:hAnsi="Times New Roman" w:cs="Times New Roman"/>
          <w:color w:val="000000"/>
          <w:spacing w:val="-8"/>
          <w:kern w:val="2"/>
          <w:sz w:val="28"/>
          <w:szCs w:val="28"/>
          <w:lang w:eastAsia="hi-IN" w:bidi="hi-IN"/>
        </w:rPr>
        <w:t>станица Старомышастовская</w:t>
      </w:r>
    </w:p>
    <w:p w:rsidR="009B0BC9" w:rsidRPr="008C4D74" w:rsidRDefault="009B0BC9" w:rsidP="000964DC">
      <w:pPr>
        <w:widowControl w:val="0"/>
        <w:shd w:val="clear" w:color="auto" w:fill="FFFFFF"/>
        <w:suppressAutoHyphens/>
        <w:spacing w:after="0" w:line="240" w:lineRule="auto"/>
        <w:jc w:val="center"/>
        <w:rPr>
          <w:rFonts w:ascii="Times New Roman" w:eastAsia="Arial Unicode MS" w:hAnsi="Times New Roman" w:cs="Times New Roman"/>
          <w:color w:val="000000"/>
          <w:spacing w:val="-8"/>
          <w:kern w:val="2"/>
          <w:sz w:val="28"/>
          <w:szCs w:val="28"/>
          <w:lang w:eastAsia="hi-IN" w:bidi="hi-IN"/>
        </w:rPr>
      </w:pPr>
    </w:p>
    <w:p w:rsidR="001866C2" w:rsidRPr="008C4D74" w:rsidRDefault="001866C2" w:rsidP="00193AED">
      <w:pPr>
        <w:spacing w:after="0" w:line="240" w:lineRule="auto"/>
        <w:jc w:val="center"/>
        <w:rPr>
          <w:rFonts w:ascii="Times New Roman" w:hAnsi="Times New Roman" w:cs="Times New Roman"/>
          <w:sz w:val="28"/>
          <w:szCs w:val="28"/>
        </w:rPr>
      </w:pPr>
    </w:p>
    <w:tbl>
      <w:tblPr>
        <w:tblStyle w:val="aa"/>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7371"/>
      </w:tblGrid>
      <w:tr w:rsidR="00193AED" w:rsidRPr="008C4D74" w:rsidTr="00193AED">
        <w:tc>
          <w:tcPr>
            <w:tcW w:w="7371" w:type="dxa"/>
            <w:hideMark/>
          </w:tcPr>
          <w:p w:rsidR="00193AED" w:rsidRPr="008C4D74" w:rsidRDefault="00272466" w:rsidP="00443901">
            <w:pPr>
              <w:widowControl w:val="0"/>
              <w:autoSpaceDE w:val="0"/>
              <w:autoSpaceDN w:val="0"/>
              <w:adjustRightInd w:val="0"/>
              <w:jc w:val="center"/>
              <w:rPr>
                <w:rFonts w:ascii="Times New Roman" w:hAnsi="Times New Roman" w:cs="Times New Roman"/>
                <w:b/>
                <w:bCs/>
                <w:sz w:val="28"/>
                <w:szCs w:val="28"/>
              </w:rPr>
            </w:pPr>
            <w:r w:rsidRPr="008C4D74">
              <w:rPr>
                <w:rFonts w:ascii="Times New Roman" w:hAnsi="Times New Roman" w:cs="Times New Roman"/>
                <w:b/>
                <w:bCs/>
                <w:sz w:val="28"/>
                <w:szCs w:val="28"/>
              </w:rPr>
              <w:t xml:space="preserve">О </w:t>
            </w:r>
            <w:r w:rsidR="005370AD">
              <w:rPr>
                <w:rFonts w:ascii="Times New Roman" w:hAnsi="Times New Roman" w:cs="Times New Roman"/>
                <w:b/>
                <w:bCs/>
                <w:sz w:val="28"/>
                <w:szCs w:val="28"/>
              </w:rPr>
              <w:t>межведомственной топонимической комиссии (комиссии по</w:t>
            </w:r>
            <w:r w:rsidR="00CE47E0">
              <w:rPr>
                <w:rFonts w:ascii="Times New Roman" w:hAnsi="Times New Roman" w:cs="Times New Roman"/>
                <w:b/>
                <w:bCs/>
                <w:sz w:val="28"/>
                <w:szCs w:val="28"/>
              </w:rPr>
              <w:t xml:space="preserve"> наименованиям) Старомышастовского</w:t>
            </w:r>
            <w:r w:rsidR="005370AD">
              <w:rPr>
                <w:rFonts w:ascii="Times New Roman" w:hAnsi="Times New Roman" w:cs="Times New Roman"/>
                <w:b/>
                <w:bCs/>
                <w:sz w:val="28"/>
                <w:szCs w:val="28"/>
              </w:rPr>
              <w:t xml:space="preserve"> сельского поселения </w:t>
            </w:r>
            <w:r w:rsidRPr="008C4D74">
              <w:rPr>
                <w:rFonts w:ascii="Times New Roman" w:hAnsi="Times New Roman" w:cs="Times New Roman"/>
                <w:b/>
                <w:bCs/>
                <w:sz w:val="28"/>
                <w:szCs w:val="28"/>
              </w:rPr>
              <w:t xml:space="preserve"> </w:t>
            </w:r>
            <w:r w:rsidR="005370AD">
              <w:rPr>
                <w:rFonts w:ascii="Times New Roman" w:hAnsi="Times New Roman" w:cs="Times New Roman"/>
                <w:b/>
                <w:bCs/>
                <w:sz w:val="28"/>
                <w:szCs w:val="28"/>
              </w:rPr>
              <w:t>Динского района</w:t>
            </w:r>
          </w:p>
        </w:tc>
      </w:tr>
    </w:tbl>
    <w:p w:rsidR="00193AED" w:rsidRPr="008C4D74" w:rsidRDefault="00193AED" w:rsidP="00650F7B">
      <w:pPr>
        <w:spacing w:after="0" w:line="240" w:lineRule="auto"/>
        <w:jc w:val="center"/>
        <w:rPr>
          <w:rFonts w:ascii="Times New Roman" w:hAnsi="Times New Roman" w:cs="Times New Roman"/>
          <w:sz w:val="28"/>
          <w:szCs w:val="28"/>
        </w:rPr>
      </w:pPr>
    </w:p>
    <w:p w:rsidR="00193AED" w:rsidRPr="008C4D74" w:rsidRDefault="00193AED" w:rsidP="00650F7B">
      <w:pPr>
        <w:spacing w:after="0" w:line="240" w:lineRule="auto"/>
        <w:jc w:val="center"/>
        <w:rPr>
          <w:rFonts w:ascii="Times New Roman" w:hAnsi="Times New Roman" w:cs="Times New Roman"/>
          <w:sz w:val="28"/>
          <w:szCs w:val="28"/>
        </w:rPr>
      </w:pPr>
    </w:p>
    <w:p w:rsidR="00193AED" w:rsidRPr="008C4D74" w:rsidRDefault="005370AD" w:rsidP="00F11F8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формирования единой топонимической политики на территории Краснодарского края, руководствуясь пунктом 21 части 1 статьи 14 Федерального закона </w:t>
      </w:r>
      <w:r w:rsidR="00443901">
        <w:rPr>
          <w:rFonts w:ascii="Times New Roman" w:hAnsi="Times New Roman" w:cs="Times New Roman"/>
          <w:sz w:val="28"/>
          <w:szCs w:val="28"/>
        </w:rPr>
        <w:t>от 6 октября 2003 года № 131-ФЗ «Об общих принципах организации местного самоуправления в Российской Феде</w:t>
      </w:r>
      <w:r w:rsidR="00CE47E0">
        <w:rPr>
          <w:rFonts w:ascii="Times New Roman" w:hAnsi="Times New Roman" w:cs="Times New Roman"/>
          <w:sz w:val="28"/>
          <w:szCs w:val="28"/>
        </w:rPr>
        <w:t>рации», Уставом Старомышастовского</w:t>
      </w:r>
      <w:r w:rsidR="00443901">
        <w:rPr>
          <w:rFonts w:ascii="Times New Roman" w:hAnsi="Times New Roman" w:cs="Times New Roman"/>
          <w:sz w:val="28"/>
          <w:szCs w:val="28"/>
        </w:rPr>
        <w:t xml:space="preserve"> сельского поселения Динского района</w:t>
      </w:r>
      <w:r w:rsidR="00272466" w:rsidRPr="0099101F">
        <w:rPr>
          <w:rFonts w:ascii="Times New Roman" w:hAnsi="Times New Roman" w:cs="Times New Roman"/>
          <w:sz w:val="28"/>
          <w:szCs w:val="28"/>
          <w:shd w:val="clear" w:color="auto" w:fill="FFFFFF" w:themeFill="background1"/>
        </w:rPr>
        <w:t xml:space="preserve">, </w:t>
      </w:r>
      <w:r w:rsidR="00CE47E0">
        <w:rPr>
          <w:rFonts w:ascii="Times New Roman" w:hAnsi="Times New Roman" w:cs="Times New Roman"/>
          <w:sz w:val="28"/>
          <w:szCs w:val="28"/>
        </w:rPr>
        <w:t>Совет Старомышастовского</w:t>
      </w:r>
      <w:r w:rsidR="00193AED" w:rsidRPr="008C4D74">
        <w:rPr>
          <w:rFonts w:ascii="Times New Roman" w:hAnsi="Times New Roman" w:cs="Times New Roman"/>
          <w:sz w:val="28"/>
          <w:szCs w:val="28"/>
        </w:rPr>
        <w:t xml:space="preserve"> сельского поселения Динского района </w:t>
      </w:r>
      <w:r w:rsidR="00DF78BF">
        <w:rPr>
          <w:rFonts w:ascii="Times New Roman" w:hAnsi="Times New Roman" w:cs="Times New Roman"/>
          <w:sz w:val="28"/>
          <w:szCs w:val="28"/>
        </w:rPr>
        <w:t xml:space="preserve"> </w:t>
      </w:r>
      <w:proofErr w:type="gramStart"/>
      <w:r w:rsidR="00193AED" w:rsidRPr="008C4D74">
        <w:rPr>
          <w:rFonts w:ascii="Times New Roman" w:hAnsi="Times New Roman" w:cs="Times New Roman"/>
          <w:sz w:val="28"/>
          <w:szCs w:val="28"/>
        </w:rPr>
        <w:t>р</w:t>
      </w:r>
      <w:proofErr w:type="gramEnd"/>
      <w:r w:rsidR="00193AED" w:rsidRPr="008C4D74">
        <w:rPr>
          <w:rFonts w:ascii="Times New Roman" w:hAnsi="Times New Roman" w:cs="Times New Roman"/>
          <w:sz w:val="28"/>
          <w:szCs w:val="28"/>
        </w:rPr>
        <w:t xml:space="preserve"> е ш и л: </w:t>
      </w:r>
    </w:p>
    <w:p w:rsidR="00193AED" w:rsidRDefault="00193AED" w:rsidP="00193AED">
      <w:pPr>
        <w:spacing w:after="0" w:line="240" w:lineRule="auto"/>
        <w:ind w:firstLine="709"/>
        <w:jc w:val="both"/>
        <w:rPr>
          <w:rFonts w:ascii="Times New Roman" w:hAnsi="Times New Roman" w:cs="Times New Roman"/>
          <w:sz w:val="28"/>
          <w:szCs w:val="28"/>
        </w:rPr>
      </w:pPr>
      <w:bookmarkStart w:id="1" w:name="sub_1"/>
      <w:r w:rsidRPr="008C4D74">
        <w:rPr>
          <w:rFonts w:ascii="Times New Roman" w:hAnsi="Times New Roman" w:cs="Times New Roman"/>
          <w:sz w:val="28"/>
          <w:szCs w:val="28"/>
        </w:rPr>
        <w:t xml:space="preserve">1. Утвердить </w:t>
      </w:r>
      <w:r w:rsidR="00443901">
        <w:rPr>
          <w:rFonts w:ascii="Times New Roman" w:hAnsi="Times New Roman" w:cs="Times New Roman"/>
          <w:sz w:val="28"/>
          <w:szCs w:val="28"/>
        </w:rPr>
        <w:t>Положение о межведомственной топонимической комиссии (комиссии по</w:t>
      </w:r>
      <w:r w:rsidR="00CE47E0">
        <w:rPr>
          <w:rFonts w:ascii="Times New Roman" w:hAnsi="Times New Roman" w:cs="Times New Roman"/>
          <w:sz w:val="28"/>
          <w:szCs w:val="28"/>
        </w:rPr>
        <w:t xml:space="preserve"> наименованиям) Старомышастовского</w:t>
      </w:r>
      <w:r w:rsidR="00443901">
        <w:rPr>
          <w:rFonts w:ascii="Times New Roman" w:hAnsi="Times New Roman" w:cs="Times New Roman"/>
          <w:sz w:val="28"/>
          <w:szCs w:val="28"/>
        </w:rPr>
        <w:t xml:space="preserve"> сельского поселения Динского района (приложение № 1).</w:t>
      </w:r>
    </w:p>
    <w:p w:rsidR="00C604FA" w:rsidRPr="008C4D74" w:rsidRDefault="00C604FA" w:rsidP="00193AE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Утвердить состав межведомственной топонимической комиссии (комиссии по наиме</w:t>
      </w:r>
      <w:r w:rsidR="00CE47E0">
        <w:rPr>
          <w:rFonts w:ascii="Times New Roman" w:hAnsi="Times New Roman" w:cs="Times New Roman"/>
          <w:sz w:val="28"/>
          <w:szCs w:val="28"/>
        </w:rPr>
        <w:t>нованиям) Старомышастовского</w:t>
      </w:r>
      <w:r>
        <w:rPr>
          <w:rFonts w:ascii="Times New Roman" w:hAnsi="Times New Roman" w:cs="Times New Roman"/>
          <w:sz w:val="28"/>
          <w:szCs w:val="28"/>
        </w:rPr>
        <w:t xml:space="preserve"> сельского поселения Динского района (приложение № 2).</w:t>
      </w:r>
    </w:p>
    <w:bookmarkEnd w:id="1"/>
    <w:p w:rsidR="00D1424C" w:rsidRPr="008C4D74" w:rsidRDefault="00C604FA" w:rsidP="00E94640">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w:t>
      </w:r>
      <w:r w:rsidR="00315049" w:rsidRPr="008C4D74">
        <w:rPr>
          <w:rFonts w:ascii="Times New Roman" w:hAnsi="Times New Roman" w:cs="Times New Roman"/>
          <w:color w:val="000000"/>
          <w:sz w:val="28"/>
          <w:szCs w:val="28"/>
        </w:rPr>
        <w:t>.</w:t>
      </w:r>
      <w:r w:rsidR="00E94640" w:rsidRPr="008C4D74">
        <w:rPr>
          <w:rFonts w:ascii="Times New Roman" w:hAnsi="Times New Roman" w:cs="Times New Roman"/>
          <w:color w:val="000000"/>
          <w:sz w:val="28"/>
          <w:szCs w:val="28"/>
        </w:rPr>
        <w:t xml:space="preserve"> </w:t>
      </w:r>
      <w:r w:rsidR="00EF11B7" w:rsidRPr="008C4D74">
        <w:rPr>
          <w:rFonts w:ascii="Times New Roman" w:hAnsi="Times New Roman" w:cs="Times New Roman"/>
          <w:sz w:val="28"/>
          <w:szCs w:val="28"/>
        </w:rPr>
        <w:t>Настоящее решение опубликовать</w:t>
      </w:r>
      <w:r w:rsidR="00E022AF">
        <w:rPr>
          <w:rFonts w:ascii="Times New Roman" w:hAnsi="Times New Roman" w:cs="Times New Roman"/>
          <w:sz w:val="28"/>
          <w:szCs w:val="28"/>
        </w:rPr>
        <w:t xml:space="preserve"> на </w:t>
      </w:r>
      <w:r w:rsidR="00EF11B7" w:rsidRPr="008C4D74">
        <w:rPr>
          <w:rFonts w:ascii="Times New Roman" w:hAnsi="Times New Roman" w:cs="Times New Roman"/>
          <w:sz w:val="28"/>
          <w:szCs w:val="28"/>
        </w:rPr>
        <w:t>сайт</w:t>
      </w:r>
      <w:r w:rsidR="00CE47E0">
        <w:rPr>
          <w:rFonts w:ascii="Times New Roman" w:hAnsi="Times New Roman" w:cs="Times New Roman"/>
          <w:sz w:val="28"/>
          <w:szCs w:val="28"/>
        </w:rPr>
        <w:t>е администрации Старомышастовского</w:t>
      </w:r>
      <w:r w:rsidR="00EF11B7" w:rsidRPr="008C4D74">
        <w:rPr>
          <w:rFonts w:ascii="Times New Roman" w:hAnsi="Times New Roman" w:cs="Times New Roman"/>
          <w:sz w:val="28"/>
          <w:szCs w:val="28"/>
        </w:rPr>
        <w:t xml:space="preserve"> сельского поселения Динского района - </w:t>
      </w:r>
      <w:proofErr w:type="spellStart"/>
      <w:r w:rsidR="00E022AF">
        <w:rPr>
          <w:rFonts w:ascii="Times New Roman" w:hAnsi="Times New Roman" w:cs="Times New Roman"/>
          <w:sz w:val="28"/>
          <w:szCs w:val="28"/>
        </w:rPr>
        <w:t>www</w:t>
      </w:r>
      <w:proofErr w:type="spellEnd"/>
      <w:r w:rsidR="00E022AF">
        <w:rPr>
          <w:rFonts w:ascii="Times New Roman" w:hAnsi="Times New Roman" w:cs="Times New Roman"/>
          <w:sz w:val="28"/>
          <w:szCs w:val="28"/>
        </w:rPr>
        <w:t>.</w:t>
      </w:r>
      <w:r w:rsidR="00E022AF" w:rsidRPr="00E022AF">
        <w:t xml:space="preserve"> </w:t>
      </w:r>
      <w:r w:rsidR="00E022AF">
        <w:rPr>
          <w:rFonts w:ascii="Times New Roman" w:hAnsi="Times New Roman" w:cs="Times New Roman"/>
          <w:sz w:val="28"/>
          <w:szCs w:val="28"/>
        </w:rPr>
        <w:t>staromyshastovskaja.ru</w:t>
      </w:r>
      <w:r w:rsidR="00EF11B7" w:rsidRPr="008C4D74">
        <w:rPr>
          <w:rFonts w:ascii="Times New Roman" w:hAnsi="Times New Roman" w:cs="Times New Roman"/>
          <w:sz w:val="28"/>
          <w:szCs w:val="28"/>
        </w:rPr>
        <w:t>.</w:t>
      </w:r>
    </w:p>
    <w:p w:rsidR="00377A31" w:rsidRPr="008C4D74" w:rsidRDefault="00C604FA" w:rsidP="00377A31">
      <w:pPr>
        <w:pStyle w:val="14"/>
        <w:suppressAutoHyphens/>
        <w:ind w:firstLine="709"/>
        <w:jc w:val="both"/>
        <w:rPr>
          <w:rFonts w:ascii="Times New Roman" w:eastAsia="Times New Roman CYR" w:hAnsi="Times New Roman"/>
          <w:sz w:val="28"/>
          <w:szCs w:val="28"/>
        </w:rPr>
      </w:pPr>
      <w:r>
        <w:rPr>
          <w:rFonts w:ascii="Times New Roman" w:hAnsi="Times New Roman"/>
          <w:sz w:val="28"/>
          <w:szCs w:val="28"/>
        </w:rPr>
        <w:t>4</w:t>
      </w:r>
      <w:r w:rsidR="00EF11B7" w:rsidRPr="008C4D74">
        <w:rPr>
          <w:rFonts w:ascii="Times New Roman" w:hAnsi="Times New Roman"/>
          <w:sz w:val="28"/>
          <w:szCs w:val="28"/>
        </w:rPr>
        <w:t xml:space="preserve">. </w:t>
      </w:r>
      <w:proofErr w:type="gramStart"/>
      <w:r w:rsidR="00377A31" w:rsidRPr="008C4D74">
        <w:rPr>
          <w:rFonts w:ascii="Times New Roman" w:hAnsi="Times New Roman"/>
          <w:bCs/>
          <w:sz w:val="28"/>
          <w:szCs w:val="28"/>
        </w:rPr>
        <w:t>Контроль за</w:t>
      </w:r>
      <w:proofErr w:type="gramEnd"/>
      <w:r w:rsidR="00377A31" w:rsidRPr="008C4D74">
        <w:rPr>
          <w:rFonts w:ascii="Times New Roman" w:hAnsi="Times New Roman"/>
          <w:bCs/>
          <w:sz w:val="28"/>
          <w:szCs w:val="28"/>
        </w:rPr>
        <w:t xml:space="preserve"> выполнением настоящего решения возложить </w:t>
      </w:r>
      <w:r w:rsidR="005A39C7" w:rsidRPr="008C4D74">
        <w:rPr>
          <w:rFonts w:ascii="Times New Roman" w:hAnsi="Times New Roman"/>
          <w:bCs/>
          <w:sz w:val="28"/>
          <w:szCs w:val="28"/>
        </w:rPr>
        <w:t xml:space="preserve">на </w:t>
      </w:r>
      <w:r w:rsidR="00E022AF">
        <w:rPr>
          <w:rFonts w:ascii="Times New Roman" w:hAnsi="Times New Roman"/>
          <w:bCs/>
          <w:sz w:val="28"/>
          <w:szCs w:val="28"/>
        </w:rPr>
        <w:t xml:space="preserve">начальника общего отдела администрации </w:t>
      </w:r>
      <w:r w:rsidR="00CE47E0">
        <w:rPr>
          <w:rFonts w:ascii="Times New Roman" w:hAnsi="Times New Roman"/>
          <w:bCs/>
          <w:sz w:val="28"/>
          <w:szCs w:val="28"/>
        </w:rPr>
        <w:t>Старомышастовского</w:t>
      </w:r>
      <w:r w:rsidR="005A39C7" w:rsidRPr="008C4D74">
        <w:rPr>
          <w:rFonts w:ascii="Times New Roman" w:hAnsi="Times New Roman"/>
          <w:bCs/>
          <w:sz w:val="28"/>
          <w:szCs w:val="28"/>
        </w:rPr>
        <w:t xml:space="preserve"> сельского поселения Динского района (</w:t>
      </w:r>
      <w:r w:rsidR="00E022AF">
        <w:rPr>
          <w:rFonts w:ascii="Times New Roman" w:hAnsi="Times New Roman"/>
          <w:bCs/>
          <w:sz w:val="28"/>
          <w:szCs w:val="28"/>
        </w:rPr>
        <w:t>Е.В. Ефарова</w:t>
      </w:r>
      <w:r w:rsidR="005A39C7" w:rsidRPr="008C4D74">
        <w:rPr>
          <w:rFonts w:ascii="Times New Roman" w:hAnsi="Times New Roman"/>
          <w:bCs/>
          <w:sz w:val="28"/>
          <w:szCs w:val="28"/>
        </w:rPr>
        <w:t>).</w:t>
      </w:r>
    </w:p>
    <w:p w:rsidR="00377A31" w:rsidRPr="008C4D74" w:rsidRDefault="00C604FA" w:rsidP="00377A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377A31" w:rsidRPr="008C4D74">
        <w:rPr>
          <w:rFonts w:ascii="Times New Roman" w:hAnsi="Times New Roman" w:cs="Times New Roman"/>
          <w:sz w:val="28"/>
          <w:szCs w:val="28"/>
        </w:rPr>
        <w:t xml:space="preserve">. Настоящее решение вступает в силу со дня его опубликования. </w:t>
      </w:r>
    </w:p>
    <w:p w:rsidR="00D1424C" w:rsidRPr="008C4D74" w:rsidRDefault="00D1424C" w:rsidP="00377A31">
      <w:pPr>
        <w:spacing w:after="0" w:line="240" w:lineRule="auto"/>
        <w:rPr>
          <w:rFonts w:ascii="Times New Roman" w:hAnsi="Times New Roman" w:cs="Times New Roman"/>
          <w:sz w:val="28"/>
          <w:szCs w:val="28"/>
        </w:rPr>
      </w:pPr>
    </w:p>
    <w:p w:rsidR="00881F6A" w:rsidRDefault="00881F6A" w:rsidP="00377A31">
      <w:pPr>
        <w:spacing w:after="0" w:line="240" w:lineRule="auto"/>
        <w:rPr>
          <w:rFonts w:ascii="Times New Roman" w:hAnsi="Times New Roman" w:cs="Times New Roman"/>
          <w:sz w:val="28"/>
          <w:szCs w:val="28"/>
        </w:rPr>
      </w:pPr>
    </w:p>
    <w:p w:rsidR="00881F6A" w:rsidRDefault="00881F6A" w:rsidP="00377A31">
      <w:pPr>
        <w:spacing w:after="0" w:line="240" w:lineRule="auto"/>
        <w:rPr>
          <w:rFonts w:ascii="Times New Roman" w:hAnsi="Times New Roman" w:cs="Times New Roman"/>
          <w:sz w:val="28"/>
          <w:szCs w:val="28"/>
        </w:rPr>
      </w:pPr>
    </w:p>
    <w:p w:rsidR="00881F6A" w:rsidRDefault="00881F6A" w:rsidP="00377A31">
      <w:pPr>
        <w:spacing w:after="0" w:line="240" w:lineRule="auto"/>
        <w:rPr>
          <w:rFonts w:ascii="Times New Roman" w:hAnsi="Times New Roman" w:cs="Times New Roman"/>
          <w:sz w:val="28"/>
          <w:szCs w:val="28"/>
        </w:rPr>
      </w:pPr>
    </w:p>
    <w:p w:rsidR="00A76246" w:rsidRPr="008C4D74" w:rsidRDefault="00A76246" w:rsidP="00377A31">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Председатель Совета </w:t>
      </w:r>
    </w:p>
    <w:p w:rsidR="001866C2" w:rsidRPr="008C4D74" w:rsidRDefault="00CE47E0" w:rsidP="001866C2">
      <w:pPr>
        <w:spacing w:after="0" w:line="240" w:lineRule="auto"/>
        <w:rPr>
          <w:rFonts w:ascii="Times New Roman" w:hAnsi="Times New Roman" w:cs="Times New Roman"/>
          <w:sz w:val="28"/>
          <w:szCs w:val="28"/>
        </w:rPr>
      </w:pPr>
      <w:r>
        <w:rPr>
          <w:rFonts w:ascii="Times New Roman" w:hAnsi="Times New Roman" w:cs="Times New Roman"/>
          <w:sz w:val="28"/>
          <w:szCs w:val="28"/>
        </w:rPr>
        <w:t>Старомышастовского</w:t>
      </w:r>
      <w:r w:rsidR="00A76246" w:rsidRPr="008C4D74">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                          </w:t>
      </w:r>
      <w:r w:rsidR="00E022AF">
        <w:rPr>
          <w:rFonts w:ascii="Times New Roman" w:hAnsi="Times New Roman" w:cs="Times New Roman"/>
          <w:sz w:val="28"/>
          <w:szCs w:val="28"/>
        </w:rPr>
        <w:t>И.С. Рябов</w:t>
      </w:r>
    </w:p>
    <w:p w:rsidR="00CB582B" w:rsidRPr="008C4D74" w:rsidRDefault="00CB582B" w:rsidP="001866C2">
      <w:pPr>
        <w:spacing w:after="0" w:line="240" w:lineRule="auto"/>
        <w:rPr>
          <w:rFonts w:ascii="Times New Roman" w:hAnsi="Times New Roman" w:cs="Times New Roman"/>
          <w:sz w:val="28"/>
          <w:szCs w:val="28"/>
        </w:rPr>
      </w:pPr>
    </w:p>
    <w:p w:rsidR="0000202F" w:rsidRPr="008C4D74" w:rsidRDefault="0000202F" w:rsidP="001866C2">
      <w:pPr>
        <w:spacing w:after="0" w:line="240" w:lineRule="auto"/>
        <w:rPr>
          <w:rFonts w:ascii="Times New Roman" w:hAnsi="Times New Roman" w:cs="Times New Roman"/>
          <w:sz w:val="28"/>
          <w:szCs w:val="28"/>
        </w:rPr>
      </w:pPr>
    </w:p>
    <w:p w:rsidR="00CB582B" w:rsidRPr="008C4D74" w:rsidRDefault="00CB582B" w:rsidP="008A39B3">
      <w:pPr>
        <w:spacing w:after="0" w:line="240" w:lineRule="auto"/>
        <w:jc w:val="both"/>
        <w:rPr>
          <w:rFonts w:ascii="Times New Roman" w:hAnsi="Times New Roman" w:cs="Times New Roman"/>
          <w:sz w:val="28"/>
          <w:szCs w:val="28"/>
        </w:rPr>
      </w:pPr>
    </w:p>
    <w:sectPr w:rsidR="00CB582B" w:rsidRPr="008C4D74" w:rsidSect="00D1424C">
      <w:headerReference w:type="default" r:id="rId9"/>
      <w:pgSz w:w="11906" w:h="16838"/>
      <w:pgMar w:top="993" w:right="680" w:bottom="709" w:left="1701" w:header="27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835" w:rsidRDefault="00FB2835" w:rsidP="00513C48">
      <w:pPr>
        <w:spacing w:after="0" w:line="240" w:lineRule="auto"/>
      </w:pPr>
      <w:r>
        <w:separator/>
      </w:r>
    </w:p>
  </w:endnote>
  <w:endnote w:type="continuationSeparator" w:id="0">
    <w:p w:rsidR="00FB2835" w:rsidRDefault="00FB2835"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835" w:rsidRDefault="00FB2835" w:rsidP="00513C48">
      <w:pPr>
        <w:spacing w:after="0" w:line="240" w:lineRule="auto"/>
      </w:pPr>
      <w:r>
        <w:separator/>
      </w:r>
    </w:p>
  </w:footnote>
  <w:footnote w:type="continuationSeparator" w:id="0">
    <w:p w:rsidR="00FB2835" w:rsidRDefault="00FB2835" w:rsidP="005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721271"/>
      <w:docPartObj>
        <w:docPartGallery w:val="Page Numbers (Top of Page)"/>
        <w:docPartUnique/>
      </w:docPartObj>
    </w:sdtPr>
    <w:sdtEndPr>
      <w:rPr>
        <w:rFonts w:ascii="Times New Roman" w:hAnsi="Times New Roman" w:cs="Times New Roman"/>
        <w:sz w:val="28"/>
        <w:szCs w:val="28"/>
      </w:rPr>
    </w:sdtEndPr>
    <w:sdtContent>
      <w:p w:rsidR="00DF78BF" w:rsidRPr="00D1424C" w:rsidRDefault="001669F6">
        <w:pPr>
          <w:pStyle w:val="af"/>
          <w:jc w:val="center"/>
          <w:rPr>
            <w:rFonts w:ascii="Times New Roman" w:hAnsi="Times New Roman" w:cs="Times New Roman"/>
            <w:sz w:val="28"/>
            <w:szCs w:val="28"/>
          </w:rPr>
        </w:pPr>
        <w:r w:rsidRPr="00D1424C">
          <w:rPr>
            <w:rFonts w:ascii="Times New Roman" w:hAnsi="Times New Roman" w:cs="Times New Roman"/>
            <w:sz w:val="28"/>
            <w:szCs w:val="28"/>
          </w:rPr>
          <w:fldChar w:fldCharType="begin"/>
        </w:r>
        <w:r w:rsidR="00DF78BF" w:rsidRPr="00D1424C">
          <w:rPr>
            <w:rFonts w:ascii="Times New Roman" w:hAnsi="Times New Roman" w:cs="Times New Roman"/>
            <w:sz w:val="28"/>
            <w:szCs w:val="28"/>
          </w:rPr>
          <w:instrText>PAGE   \* MERGEFORMAT</w:instrText>
        </w:r>
        <w:r w:rsidRPr="00D1424C">
          <w:rPr>
            <w:rFonts w:ascii="Times New Roman" w:hAnsi="Times New Roman" w:cs="Times New Roman"/>
            <w:sz w:val="28"/>
            <w:szCs w:val="28"/>
          </w:rPr>
          <w:fldChar w:fldCharType="separate"/>
        </w:r>
        <w:r w:rsidR="00DF78BF">
          <w:rPr>
            <w:rFonts w:ascii="Times New Roman" w:hAnsi="Times New Roman" w:cs="Times New Roman"/>
            <w:noProof/>
            <w:sz w:val="28"/>
            <w:szCs w:val="28"/>
          </w:rPr>
          <w:t>16</w:t>
        </w:r>
        <w:r w:rsidRPr="00D1424C">
          <w:rPr>
            <w:rFonts w:ascii="Times New Roman" w:hAnsi="Times New Roman" w:cs="Times New Roman"/>
            <w:sz w:val="28"/>
            <w:szCs w:val="28"/>
          </w:rPr>
          <w:fldChar w:fldCharType="end"/>
        </w:r>
      </w:p>
    </w:sdtContent>
  </w:sdt>
  <w:p w:rsidR="00DF78BF" w:rsidRPr="000964DC" w:rsidRDefault="00DF78BF" w:rsidP="000964DC">
    <w:pPr>
      <w:pStyle w:val="af"/>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nsid w:val="1A5E2F15"/>
    <w:multiLevelType w:val="singleLevel"/>
    <w:tmpl w:val="07D2404E"/>
    <w:lvl w:ilvl="0">
      <w:numFmt w:val="bullet"/>
      <w:lvlText w:val="-"/>
      <w:lvlJc w:val="left"/>
      <w:pPr>
        <w:tabs>
          <w:tab w:val="num" w:pos="1069"/>
        </w:tabs>
        <w:ind w:left="1069" w:hanging="360"/>
      </w:pPr>
    </w:lvl>
  </w:abstractNum>
  <w:abstractNum w:abstractNumId="9">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2">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17">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1">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3">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27">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4"/>
  </w:num>
  <w:num w:numId="3">
    <w:abstractNumId w:val="7"/>
  </w:num>
  <w:num w:numId="4">
    <w:abstractNumId w:val="12"/>
  </w:num>
  <w:num w:numId="5">
    <w:abstractNumId w:val="18"/>
  </w:num>
  <w:num w:numId="6">
    <w:abstractNumId w:val="27"/>
  </w:num>
  <w:num w:numId="7">
    <w:abstractNumId w:val="24"/>
  </w:num>
  <w:num w:numId="8">
    <w:abstractNumId w:val="1"/>
  </w:num>
  <w:num w:numId="9">
    <w:abstractNumId w:val="3"/>
  </w:num>
  <w:num w:numId="10">
    <w:abstractNumId w:val="17"/>
  </w:num>
  <w:num w:numId="11">
    <w:abstractNumId w:val="16"/>
  </w:num>
  <w:num w:numId="12">
    <w:abstractNumId w:val="13"/>
  </w:num>
  <w:num w:numId="13">
    <w:abstractNumId w:val="4"/>
  </w:num>
  <w:num w:numId="14">
    <w:abstractNumId w:val="21"/>
  </w:num>
  <w:num w:numId="15">
    <w:abstractNumId w:val="11"/>
  </w:num>
  <w:num w:numId="16">
    <w:abstractNumId w:val="19"/>
  </w:num>
  <w:num w:numId="17">
    <w:abstractNumId w:val="28"/>
  </w:num>
  <w:num w:numId="18">
    <w:abstractNumId w:val="22"/>
  </w:num>
  <w:num w:numId="1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ED"/>
    <w:rsid w:val="0000202F"/>
    <w:rsid w:val="00060E9E"/>
    <w:rsid w:val="000964DC"/>
    <w:rsid w:val="000B074A"/>
    <w:rsid w:val="000D226C"/>
    <w:rsid w:val="001669F6"/>
    <w:rsid w:val="001866C2"/>
    <w:rsid w:val="00193AED"/>
    <w:rsid w:val="001A69E2"/>
    <w:rsid w:val="0021491C"/>
    <w:rsid w:val="00215F45"/>
    <w:rsid w:val="00251124"/>
    <w:rsid w:val="00272466"/>
    <w:rsid w:val="002A5339"/>
    <w:rsid w:val="002C10A6"/>
    <w:rsid w:val="00315049"/>
    <w:rsid w:val="00334F73"/>
    <w:rsid w:val="003465F9"/>
    <w:rsid w:val="003624AA"/>
    <w:rsid w:val="00366C5B"/>
    <w:rsid w:val="00376E53"/>
    <w:rsid w:val="00377A31"/>
    <w:rsid w:val="003A0AD3"/>
    <w:rsid w:val="003A5ED0"/>
    <w:rsid w:val="003B1A0B"/>
    <w:rsid w:val="003B5AF4"/>
    <w:rsid w:val="003E19C7"/>
    <w:rsid w:val="003E7497"/>
    <w:rsid w:val="00400DBC"/>
    <w:rsid w:val="004022EC"/>
    <w:rsid w:val="00405DEA"/>
    <w:rsid w:val="0040680C"/>
    <w:rsid w:val="00430FA8"/>
    <w:rsid w:val="00443901"/>
    <w:rsid w:val="004704C9"/>
    <w:rsid w:val="00472C3A"/>
    <w:rsid w:val="0048013B"/>
    <w:rsid w:val="00495738"/>
    <w:rsid w:val="005028D7"/>
    <w:rsid w:val="00512EF0"/>
    <w:rsid w:val="00513C48"/>
    <w:rsid w:val="00515FFB"/>
    <w:rsid w:val="005370AD"/>
    <w:rsid w:val="005604CA"/>
    <w:rsid w:val="00581CF2"/>
    <w:rsid w:val="005850D2"/>
    <w:rsid w:val="005A39C7"/>
    <w:rsid w:val="005A6129"/>
    <w:rsid w:val="005B6F76"/>
    <w:rsid w:val="00611F5E"/>
    <w:rsid w:val="00612C64"/>
    <w:rsid w:val="00620D70"/>
    <w:rsid w:val="006268BF"/>
    <w:rsid w:val="00632D00"/>
    <w:rsid w:val="00640516"/>
    <w:rsid w:val="00640BA3"/>
    <w:rsid w:val="00650F7B"/>
    <w:rsid w:val="00667C3A"/>
    <w:rsid w:val="0069346B"/>
    <w:rsid w:val="006D7784"/>
    <w:rsid w:val="006E38B0"/>
    <w:rsid w:val="00783343"/>
    <w:rsid w:val="00836660"/>
    <w:rsid w:val="008433D4"/>
    <w:rsid w:val="0084370E"/>
    <w:rsid w:val="008465A3"/>
    <w:rsid w:val="00870758"/>
    <w:rsid w:val="00873E21"/>
    <w:rsid w:val="00881F6A"/>
    <w:rsid w:val="008A39B3"/>
    <w:rsid w:val="008C4D74"/>
    <w:rsid w:val="00913FCD"/>
    <w:rsid w:val="009230CB"/>
    <w:rsid w:val="0099101F"/>
    <w:rsid w:val="009B0BC9"/>
    <w:rsid w:val="00A1652D"/>
    <w:rsid w:val="00A37E40"/>
    <w:rsid w:val="00A41C09"/>
    <w:rsid w:val="00A76246"/>
    <w:rsid w:val="00A87267"/>
    <w:rsid w:val="00B025FA"/>
    <w:rsid w:val="00B23262"/>
    <w:rsid w:val="00B45014"/>
    <w:rsid w:val="00B56C95"/>
    <w:rsid w:val="00B62579"/>
    <w:rsid w:val="00B64B98"/>
    <w:rsid w:val="00B70FA7"/>
    <w:rsid w:val="00B72B1E"/>
    <w:rsid w:val="00B76230"/>
    <w:rsid w:val="00B933C9"/>
    <w:rsid w:val="00B97281"/>
    <w:rsid w:val="00BD435E"/>
    <w:rsid w:val="00BF5B32"/>
    <w:rsid w:val="00BF7410"/>
    <w:rsid w:val="00C3507D"/>
    <w:rsid w:val="00C532CB"/>
    <w:rsid w:val="00C604FA"/>
    <w:rsid w:val="00C60F5B"/>
    <w:rsid w:val="00C6109A"/>
    <w:rsid w:val="00C71F28"/>
    <w:rsid w:val="00C97D18"/>
    <w:rsid w:val="00CA47BB"/>
    <w:rsid w:val="00CB582B"/>
    <w:rsid w:val="00CC347E"/>
    <w:rsid w:val="00CE47E0"/>
    <w:rsid w:val="00CF1B6B"/>
    <w:rsid w:val="00CF3B3B"/>
    <w:rsid w:val="00D00FC6"/>
    <w:rsid w:val="00D123BB"/>
    <w:rsid w:val="00D124EC"/>
    <w:rsid w:val="00D1424C"/>
    <w:rsid w:val="00D14274"/>
    <w:rsid w:val="00D151EF"/>
    <w:rsid w:val="00D42E6E"/>
    <w:rsid w:val="00D50DE9"/>
    <w:rsid w:val="00D63884"/>
    <w:rsid w:val="00D911B1"/>
    <w:rsid w:val="00D976B2"/>
    <w:rsid w:val="00DA71E5"/>
    <w:rsid w:val="00DC411A"/>
    <w:rsid w:val="00DF29BB"/>
    <w:rsid w:val="00DF78BF"/>
    <w:rsid w:val="00E022AF"/>
    <w:rsid w:val="00E674B1"/>
    <w:rsid w:val="00E93708"/>
    <w:rsid w:val="00E94640"/>
    <w:rsid w:val="00EC0695"/>
    <w:rsid w:val="00ED6614"/>
    <w:rsid w:val="00EF11B7"/>
    <w:rsid w:val="00F03508"/>
    <w:rsid w:val="00F11F88"/>
    <w:rsid w:val="00F15604"/>
    <w:rsid w:val="00F26C13"/>
    <w:rsid w:val="00F81398"/>
    <w:rsid w:val="00F85FC9"/>
    <w:rsid w:val="00FB2099"/>
    <w:rsid w:val="00FB2835"/>
    <w:rsid w:val="00FB3965"/>
    <w:rsid w:val="00FC3CCE"/>
    <w:rsid w:val="00FD6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caption" w:qFormat="1"/>
    <w:lsdException w:name="annotation reference" w:uiPriority="0"/>
    <w:lsdException w:name="line number" w:uiPriority="0"/>
    <w:lsdException w:name="page number" w:uiPriority="0"/>
    <w:lsdException w:name="end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caption" w:qFormat="1"/>
    <w:lsdException w:name="annotation reference" w:uiPriority="0"/>
    <w:lsdException w:name="line number" w:uiPriority="0"/>
    <w:lsdException w:name="page number" w:uiPriority="0"/>
    <w:lsdException w:name="end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4F46D-70BC-4FE3-9C8B-0758A404F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237</Words>
  <Characters>1352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cp:lastPrinted>2018-11-26T10:40:00Z</cp:lastPrinted>
  <dcterms:created xsi:type="dcterms:W3CDTF">2018-11-14T08:13:00Z</dcterms:created>
  <dcterms:modified xsi:type="dcterms:W3CDTF">2018-11-27T13:00:00Z</dcterms:modified>
</cp:coreProperties>
</file>