
<file path=[Content_Types].xml><?xml version="1.0" encoding="utf-8"?>
<Types xmlns="http://schemas.openxmlformats.org/package/2006/content-types">
  <Default Extension="png" ContentType="image/png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A4457D" w:rsidRDefault="00392EE3" w:rsidP="00392EE3">
      <w:pPr>
        <w:ind w:firstLine="0"/>
        <w:rPr>
          <w:rFonts w:ascii="Times New Roman" w:hAnsi="Times New Roman" w:cs="Times New Roman"/>
          <w:b/>
          <w:sz w:val="28"/>
          <w:szCs w:val="28"/>
          <w:u w:val="single"/>
        </w:rPr>
      </w:pPr>
      <w:r>
        <w:rPr>
          <w:rFonts w:ascii="Times New Roman" w:hAnsi="Times New Roman" w:cs="Times New Roman"/>
          <w:b/>
          <w:noProof/>
          <w:sz w:val="28"/>
          <w:szCs w:val="28"/>
          <w:u w:val="single"/>
        </w:rPr>
        <w:drawing>
          <wp:anchor distT="0" distB="0" distL="114935" distR="114935" simplePos="0" relativeHeight="251661312" behindDoc="0" locked="0" layoutInCell="1" allowOverlap="1">
            <wp:simplePos x="0" y="0"/>
            <wp:positionH relativeFrom="column">
              <wp:posOffset>2825115</wp:posOffset>
            </wp:positionH>
            <wp:positionV relativeFrom="paragraph">
              <wp:posOffset>13335</wp:posOffset>
            </wp:positionV>
            <wp:extent cx="456565" cy="571500"/>
            <wp:effectExtent l="19050" t="0" r="635" b="0"/>
            <wp:wrapSquare wrapText="right"/>
            <wp:docPr id="1" name="Рисунок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6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56565" cy="571500"/>
                    </a:xfrm>
                    <a:prstGeom prst="rect">
                      <a:avLst/>
                    </a:prstGeom>
                    <a:solidFill>
                      <a:srgbClr val="FFFFFF"/>
                    </a:solidFill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</w:p>
    <w:p w:rsidR="00A4457D" w:rsidRDefault="00A4457D" w:rsidP="00A960BC">
      <w:pPr>
        <w:ind w:firstLine="0"/>
        <w:jc w:val="right"/>
        <w:rPr>
          <w:rFonts w:ascii="Times New Roman" w:hAnsi="Times New Roman" w:cs="Times New Roman"/>
          <w:b/>
          <w:sz w:val="28"/>
          <w:szCs w:val="28"/>
          <w:u w:val="single"/>
        </w:rPr>
      </w:pPr>
    </w:p>
    <w:p w:rsidR="00392EE3" w:rsidRDefault="00392EE3" w:rsidP="00392EE3">
      <w:pPr>
        <w:spacing w:line="100" w:lineRule="atLeast"/>
        <w:ind w:firstLine="0"/>
        <w:jc w:val="center"/>
        <w:rPr>
          <w:rFonts w:ascii="Times New Roman" w:hAnsi="Times New Roman" w:cs="Times New Roman"/>
          <w:sz w:val="32"/>
          <w:szCs w:val="32"/>
        </w:rPr>
      </w:pPr>
    </w:p>
    <w:p w:rsidR="00392EE3" w:rsidRDefault="00392EE3" w:rsidP="00392EE3">
      <w:pPr>
        <w:spacing w:line="100" w:lineRule="atLeast"/>
        <w:jc w:val="center"/>
        <w:rPr>
          <w:rFonts w:ascii="Times New Roman" w:hAnsi="Times New Roman" w:cs="Times New Roman"/>
          <w:sz w:val="32"/>
          <w:szCs w:val="32"/>
        </w:rPr>
      </w:pPr>
      <w:r>
        <w:rPr>
          <w:rFonts w:ascii="Times New Roman" w:hAnsi="Times New Roman" w:cs="Times New Roman"/>
          <w:sz w:val="32"/>
          <w:szCs w:val="32"/>
        </w:rPr>
        <w:t>АДМИНИСТРАЦИЯ СТАРОМЫШАСТОВСКОГО СЕЛЬСКОГО ПОСЕЛЕНИЯ ДИНСКОГО РАЙОНА</w:t>
      </w:r>
    </w:p>
    <w:p w:rsidR="00392EE3" w:rsidRDefault="00392EE3" w:rsidP="00392EE3">
      <w:pPr>
        <w:spacing w:line="100" w:lineRule="atLeast"/>
        <w:jc w:val="center"/>
        <w:rPr>
          <w:rFonts w:ascii="Times New Roman" w:hAnsi="Times New Roman" w:cs="Times New Roman"/>
          <w:sz w:val="32"/>
          <w:szCs w:val="32"/>
        </w:rPr>
      </w:pPr>
    </w:p>
    <w:p w:rsidR="00392EE3" w:rsidRDefault="00392EE3" w:rsidP="00392EE3">
      <w:pPr>
        <w:spacing w:line="100" w:lineRule="atLeast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b/>
          <w:sz w:val="32"/>
          <w:szCs w:val="32"/>
        </w:rPr>
        <w:t>ПОСТАНОВЛЕНИЕ</w:t>
      </w:r>
    </w:p>
    <w:p w:rsidR="00A4457D" w:rsidRDefault="00A4457D" w:rsidP="00A960BC">
      <w:pPr>
        <w:ind w:firstLine="0"/>
        <w:jc w:val="right"/>
        <w:rPr>
          <w:rFonts w:ascii="Times New Roman" w:hAnsi="Times New Roman" w:cs="Times New Roman"/>
          <w:sz w:val="28"/>
          <w:szCs w:val="28"/>
          <w:u w:val="single"/>
        </w:rPr>
      </w:pPr>
    </w:p>
    <w:p w:rsidR="00392EE3" w:rsidRDefault="00392EE3" w:rsidP="00A960BC">
      <w:pPr>
        <w:ind w:firstLine="0"/>
        <w:jc w:val="right"/>
        <w:rPr>
          <w:rFonts w:ascii="Times New Roman" w:hAnsi="Times New Roman" w:cs="Times New Roman"/>
          <w:sz w:val="28"/>
          <w:szCs w:val="28"/>
          <w:u w:val="single"/>
        </w:rPr>
      </w:pPr>
    </w:p>
    <w:p w:rsidR="00392EE3" w:rsidRPr="00392EE3" w:rsidRDefault="008C68B8" w:rsidP="00392EE3">
      <w:pPr>
        <w:tabs>
          <w:tab w:val="left" w:pos="705"/>
          <w:tab w:val="left" w:pos="7365"/>
        </w:tabs>
        <w:ind w:firstLine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О</w:t>
      </w:r>
      <w:r w:rsidR="00392EE3">
        <w:rPr>
          <w:rFonts w:ascii="Times New Roman" w:hAnsi="Times New Roman" w:cs="Times New Roman"/>
          <w:sz w:val="28"/>
          <w:szCs w:val="28"/>
        </w:rPr>
        <w:t>т</w:t>
      </w:r>
      <w:r>
        <w:rPr>
          <w:rFonts w:ascii="Times New Roman" w:hAnsi="Times New Roman" w:cs="Times New Roman"/>
          <w:sz w:val="28"/>
          <w:szCs w:val="28"/>
        </w:rPr>
        <w:t xml:space="preserve"> 18.05.2020</w:t>
      </w:r>
      <w:r w:rsidR="00392EE3"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 xml:space="preserve">            </w:t>
      </w:r>
      <w:r w:rsidR="00392EE3">
        <w:rPr>
          <w:rFonts w:ascii="Times New Roman" w:hAnsi="Times New Roman" w:cs="Times New Roman"/>
          <w:sz w:val="28"/>
          <w:szCs w:val="28"/>
        </w:rPr>
        <w:t>№</w:t>
      </w:r>
      <w:r>
        <w:rPr>
          <w:rFonts w:ascii="Times New Roman" w:hAnsi="Times New Roman" w:cs="Times New Roman"/>
          <w:sz w:val="28"/>
          <w:szCs w:val="28"/>
        </w:rPr>
        <w:t xml:space="preserve"> 82</w:t>
      </w:r>
    </w:p>
    <w:p w:rsidR="009978AB" w:rsidRDefault="009978AB" w:rsidP="00A960BC">
      <w:pPr>
        <w:ind w:firstLine="0"/>
        <w:jc w:val="right"/>
        <w:rPr>
          <w:rFonts w:ascii="Times New Roman" w:hAnsi="Times New Roman" w:cs="Times New Roman"/>
          <w:b/>
          <w:sz w:val="28"/>
          <w:szCs w:val="28"/>
          <w:u w:val="single"/>
        </w:rPr>
      </w:pPr>
    </w:p>
    <w:p w:rsidR="00392EE3" w:rsidRDefault="00392EE3" w:rsidP="00392EE3">
      <w:pPr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станица </w:t>
      </w:r>
      <w:proofErr w:type="spellStart"/>
      <w:r>
        <w:rPr>
          <w:rFonts w:ascii="Times New Roman" w:hAnsi="Times New Roman" w:cs="Times New Roman"/>
          <w:sz w:val="28"/>
          <w:szCs w:val="28"/>
        </w:rPr>
        <w:t>Старомышастовская</w:t>
      </w:r>
      <w:proofErr w:type="spellEnd"/>
    </w:p>
    <w:p w:rsidR="009978AB" w:rsidRDefault="009978AB" w:rsidP="009978AB">
      <w:pPr>
        <w:ind w:firstLine="0"/>
        <w:rPr>
          <w:rFonts w:ascii="Times New Roman" w:hAnsi="Times New Roman" w:cs="Times New Roman"/>
          <w:sz w:val="28"/>
          <w:szCs w:val="28"/>
        </w:rPr>
      </w:pPr>
    </w:p>
    <w:p w:rsidR="00B865FE" w:rsidRDefault="00B865FE" w:rsidP="00B865FE">
      <w:pPr>
        <w:jc w:val="center"/>
        <w:rPr>
          <w:rFonts w:ascii="Times New Roman" w:hAnsi="Times New Roman"/>
          <w:b/>
          <w:bCs/>
          <w:color w:val="000000"/>
          <w:sz w:val="28"/>
          <w:szCs w:val="28"/>
        </w:rPr>
      </w:pPr>
      <w:bookmarkStart w:id="0" w:name="sub_1001"/>
      <w:r w:rsidRPr="00A52D79">
        <w:rPr>
          <w:rFonts w:ascii="Times New Roman" w:hAnsi="Times New Roman"/>
          <w:b/>
          <w:sz w:val="27"/>
          <w:szCs w:val="27"/>
        </w:rPr>
        <w:t xml:space="preserve">О внесении изменений в постановление администрации </w:t>
      </w:r>
      <w:r w:rsidR="00807BBB">
        <w:rPr>
          <w:rFonts w:ascii="Times New Roman" w:hAnsi="Times New Roman"/>
          <w:b/>
          <w:sz w:val="27"/>
          <w:szCs w:val="27"/>
        </w:rPr>
        <w:t>Старомышастовского</w:t>
      </w:r>
      <w:r>
        <w:rPr>
          <w:rFonts w:ascii="Times New Roman" w:hAnsi="Times New Roman"/>
          <w:b/>
          <w:sz w:val="27"/>
          <w:szCs w:val="27"/>
        </w:rPr>
        <w:t xml:space="preserve">  </w:t>
      </w:r>
      <w:r w:rsidRPr="00A52D79">
        <w:rPr>
          <w:rFonts w:ascii="Times New Roman" w:hAnsi="Times New Roman"/>
          <w:b/>
          <w:sz w:val="27"/>
          <w:szCs w:val="27"/>
        </w:rPr>
        <w:t>сельского поселения</w:t>
      </w:r>
      <w:r>
        <w:rPr>
          <w:rFonts w:ascii="Times New Roman" w:hAnsi="Times New Roman"/>
          <w:b/>
          <w:sz w:val="27"/>
          <w:szCs w:val="27"/>
        </w:rPr>
        <w:t xml:space="preserve"> </w:t>
      </w:r>
      <w:r>
        <w:rPr>
          <w:rFonts w:ascii="Times New Roman" w:hAnsi="Times New Roman"/>
          <w:b/>
          <w:bCs/>
          <w:color w:val="000000"/>
          <w:sz w:val="28"/>
          <w:szCs w:val="28"/>
        </w:rPr>
        <w:t xml:space="preserve"> от </w:t>
      </w:r>
      <w:r w:rsidR="00807BBB">
        <w:rPr>
          <w:rFonts w:ascii="Times New Roman" w:hAnsi="Times New Roman"/>
          <w:b/>
          <w:bCs/>
          <w:color w:val="000000"/>
          <w:sz w:val="28"/>
          <w:szCs w:val="28"/>
        </w:rPr>
        <w:t>20.06.2018</w:t>
      </w:r>
      <w:r w:rsidR="001453F9">
        <w:rPr>
          <w:rFonts w:ascii="Times New Roman" w:hAnsi="Times New Roman"/>
          <w:b/>
          <w:bCs/>
          <w:color w:val="000000"/>
          <w:sz w:val="28"/>
          <w:szCs w:val="28"/>
        </w:rPr>
        <w:t xml:space="preserve"> </w:t>
      </w:r>
      <w:r w:rsidR="00807BBB">
        <w:rPr>
          <w:rFonts w:ascii="Times New Roman" w:hAnsi="Times New Roman"/>
          <w:b/>
          <w:bCs/>
          <w:color w:val="000000"/>
          <w:sz w:val="28"/>
          <w:szCs w:val="28"/>
        </w:rPr>
        <w:t>№93</w:t>
      </w:r>
      <w:r>
        <w:rPr>
          <w:rFonts w:ascii="Times New Roman" w:hAnsi="Times New Roman"/>
          <w:b/>
          <w:bCs/>
          <w:color w:val="000000"/>
          <w:sz w:val="28"/>
          <w:szCs w:val="28"/>
        </w:rPr>
        <w:t xml:space="preserve"> «Об организации участкового сектора учета населения в </w:t>
      </w:r>
      <w:r w:rsidR="00807BBB">
        <w:rPr>
          <w:rFonts w:ascii="Times New Roman" w:hAnsi="Times New Roman"/>
          <w:b/>
          <w:bCs/>
          <w:color w:val="000000"/>
          <w:sz w:val="28"/>
          <w:szCs w:val="28"/>
        </w:rPr>
        <w:t xml:space="preserve">Старомышастовском </w:t>
      </w:r>
      <w:r>
        <w:rPr>
          <w:rFonts w:ascii="Times New Roman" w:hAnsi="Times New Roman"/>
          <w:b/>
          <w:bCs/>
          <w:color w:val="000000"/>
          <w:sz w:val="28"/>
          <w:szCs w:val="28"/>
        </w:rPr>
        <w:t>сельском поселении в период мобилизации, в период действия военного положения и в военное время»</w:t>
      </w:r>
    </w:p>
    <w:p w:rsidR="00B865FE" w:rsidRDefault="00B865FE" w:rsidP="00B865FE">
      <w:pPr>
        <w:jc w:val="center"/>
        <w:rPr>
          <w:rFonts w:ascii="Times New Roman" w:hAnsi="Times New Roman"/>
          <w:b/>
          <w:bCs/>
          <w:color w:val="000000"/>
          <w:sz w:val="28"/>
          <w:szCs w:val="28"/>
        </w:rPr>
      </w:pPr>
    </w:p>
    <w:p w:rsidR="00B865FE" w:rsidRDefault="00B865FE" w:rsidP="00B865FE">
      <w:pPr>
        <w:jc w:val="center"/>
        <w:rPr>
          <w:rFonts w:ascii="Times New Roman" w:hAnsi="Times New Roman"/>
          <w:b/>
          <w:bCs/>
          <w:color w:val="000000"/>
          <w:sz w:val="28"/>
          <w:szCs w:val="28"/>
          <w:lang w:eastAsia="ar-SA"/>
        </w:rPr>
      </w:pPr>
    </w:p>
    <w:p w:rsidR="00B865FE" w:rsidRPr="00CD161D" w:rsidRDefault="00B865FE" w:rsidP="00B865FE">
      <w:pPr>
        <w:pStyle w:val="12"/>
        <w:shd w:val="clear" w:color="auto" w:fill="auto"/>
        <w:spacing w:before="0" w:line="240" w:lineRule="auto"/>
        <w:ind w:left="20" w:right="20" w:firstLine="660"/>
        <w:rPr>
          <w:rFonts w:ascii="Times New Roman" w:hAnsi="Times New Roman"/>
          <w:sz w:val="28"/>
          <w:szCs w:val="28"/>
        </w:rPr>
      </w:pPr>
      <w:r w:rsidRPr="00CD161D">
        <w:rPr>
          <w:rFonts w:ascii="Times New Roman" w:hAnsi="Times New Roman"/>
          <w:sz w:val="28"/>
          <w:szCs w:val="28"/>
        </w:rPr>
        <w:t xml:space="preserve">В соответствии с Федеральным законом от 26.02.1997 №31-ФЗ                    «О </w:t>
      </w:r>
      <w:proofErr w:type="spellStart"/>
      <w:r w:rsidRPr="00CD161D">
        <w:rPr>
          <w:rFonts w:ascii="Times New Roman" w:hAnsi="Times New Roman"/>
          <w:sz w:val="28"/>
          <w:szCs w:val="28"/>
        </w:rPr>
        <w:t>мобилизированной</w:t>
      </w:r>
      <w:proofErr w:type="spellEnd"/>
      <w:r w:rsidRPr="00CD161D">
        <w:rPr>
          <w:rFonts w:ascii="Times New Roman" w:hAnsi="Times New Roman"/>
          <w:sz w:val="28"/>
          <w:szCs w:val="28"/>
        </w:rPr>
        <w:t xml:space="preserve">  подготовке и мобилизации в Российской Федерации» в редакции от 22.02.2017, в связи с кадровыми изменениями  в администрации </w:t>
      </w:r>
      <w:r w:rsidR="00807BBB" w:rsidRPr="00CD161D">
        <w:rPr>
          <w:rFonts w:ascii="Times New Roman" w:hAnsi="Times New Roman"/>
          <w:sz w:val="28"/>
          <w:szCs w:val="28"/>
        </w:rPr>
        <w:t>Старомышастовского</w:t>
      </w:r>
      <w:r w:rsidRPr="00CD161D">
        <w:rPr>
          <w:rFonts w:ascii="Times New Roman" w:hAnsi="Times New Roman"/>
          <w:sz w:val="28"/>
          <w:szCs w:val="28"/>
        </w:rPr>
        <w:t xml:space="preserve"> сельского поселения                                               </w:t>
      </w:r>
      <w:r w:rsidRPr="00CD161D">
        <w:rPr>
          <w:rStyle w:val="2pt"/>
          <w:rFonts w:ascii="Times New Roman" w:hAnsi="Times New Roman"/>
          <w:sz w:val="28"/>
          <w:szCs w:val="28"/>
        </w:rPr>
        <w:t>постановляю:</w:t>
      </w:r>
    </w:p>
    <w:p w:rsidR="00CD161D" w:rsidRPr="00CD161D" w:rsidRDefault="00B865FE" w:rsidP="00CD161D">
      <w:pPr>
        <w:rPr>
          <w:rFonts w:ascii="Times New Roman" w:hAnsi="Times New Roman" w:cs="Times New Roman"/>
          <w:sz w:val="28"/>
          <w:szCs w:val="28"/>
        </w:rPr>
      </w:pPr>
      <w:r w:rsidRPr="00CD161D">
        <w:rPr>
          <w:rFonts w:ascii="Times New Roman" w:hAnsi="Times New Roman" w:cs="Times New Roman"/>
          <w:sz w:val="28"/>
          <w:szCs w:val="28"/>
        </w:rPr>
        <w:t xml:space="preserve">1. Внести изменения в приложение к постановлению администрации </w:t>
      </w:r>
      <w:r w:rsidR="00075719" w:rsidRPr="00CD161D">
        <w:rPr>
          <w:rFonts w:ascii="Times New Roman" w:hAnsi="Times New Roman" w:cs="Times New Roman"/>
          <w:sz w:val="28"/>
          <w:szCs w:val="28"/>
        </w:rPr>
        <w:t xml:space="preserve">Старомышастовского </w:t>
      </w:r>
      <w:r w:rsidRPr="00CD161D">
        <w:rPr>
          <w:rFonts w:ascii="Times New Roman" w:hAnsi="Times New Roman" w:cs="Times New Roman"/>
          <w:sz w:val="28"/>
          <w:szCs w:val="28"/>
        </w:rPr>
        <w:t xml:space="preserve">сельского поселения от </w:t>
      </w:r>
      <w:r w:rsidR="00807BBB" w:rsidRPr="00CD161D">
        <w:rPr>
          <w:rFonts w:ascii="Times New Roman" w:hAnsi="Times New Roman" w:cs="Times New Roman"/>
          <w:sz w:val="28"/>
          <w:szCs w:val="28"/>
        </w:rPr>
        <w:t>20.06.2020 № 93</w:t>
      </w:r>
      <w:r w:rsidRPr="00CD161D">
        <w:rPr>
          <w:rFonts w:ascii="Times New Roman" w:hAnsi="Times New Roman" w:cs="Times New Roman"/>
          <w:sz w:val="28"/>
          <w:szCs w:val="28"/>
        </w:rPr>
        <w:t xml:space="preserve"> «Об организации участкового сектора учета населения в </w:t>
      </w:r>
      <w:r w:rsidR="00807BBB" w:rsidRPr="00CD161D">
        <w:rPr>
          <w:rFonts w:ascii="Times New Roman" w:hAnsi="Times New Roman" w:cs="Times New Roman"/>
          <w:sz w:val="28"/>
          <w:szCs w:val="28"/>
        </w:rPr>
        <w:t>Старомышастовском с</w:t>
      </w:r>
      <w:r w:rsidRPr="00CD161D">
        <w:rPr>
          <w:rFonts w:ascii="Times New Roman" w:hAnsi="Times New Roman" w:cs="Times New Roman"/>
          <w:sz w:val="28"/>
          <w:szCs w:val="28"/>
        </w:rPr>
        <w:t>ельском поселении в период мобилизации, в период действия военного положен</w:t>
      </w:r>
      <w:r w:rsidR="00CD161D" w:rsidRPr="00CD161D">
        <w:rPr>
          <w:rFonts w:ascii="Times New Roman" w:hAnsi="Times New Roman" w:cs="Times New Roman"/>
          <w:sz w:val="28"/>
          <w:szCs w:val="28"/>
        </w:rPr>
        <w:t>ия и в военное время»  и изложить</w:t>
      </w:r>
      <w:r w:rsidRPr="00CD161D">
        <w:rPr>
          <w:rFonts w:ascii="Times New Roman" w:hAnsi="Times New Roman" w:cs="Times New Roman"/>
          <w:sz w:val="28"/>
          <w:szCs w:val="28"/>
        </w:rPr>
        <w:t xml:space="preserve"> его в новой редакции, согласно приложению.</w:t>
      </w:r>
      <w:r w:rsidR="00CD161D" w:rsidRPr="00CD161D">
        <w:rPr>
          <w:rFonts w:ascii="Times New Roman" w:hAnsi="Times New Roman" w:cs="Times New Roman"/>
          <w:sz w:val="28"/>
          <w:szCs w:val="28"/>
        </w:rPr>
        <w:t xml:space="preserve"> </w:t>
      </w:r>
    </w:p>
    <w:p w:rsidR="00CD161D" w:rsidRPr="00CD161D" w:rsidRDefault="00CD161D" w:rsidP="00CD161D">
      <w:pPr>
        <w:rPr>
          <w:rFonts w:ascii="Times New Roman" w:hAnsi="Times New Roman" w:cs="Times New Roman"/>
          <w:color w:val="000000"/>
          <w:spacing w:val="6"/>
          <w:sz w:val="28"/>
          <w:szCs w:val="28"/>
        </w:rPr>
      </w:pPr>
      <w:r w:rsidRPr="00CD161D">
        <w:rPr>
          <w:rFonts w:ascii="Times New Roman" w:hAnsi="Times New Roman" w:cs="Times New Roman"/>
          <w:sz w:val="28"/>
          <w:szCs w:val="28"/>
        </w:rPr>
        <w:t>2 .</w:t>
      </w:r>
      <w:r w:rsidRPr="00CD161D">
        <w:rPr>
          <w:rFonts w:ascii="Times New Roman" w:hAnsi="Times New Roman" w:cs="Times New Roman"/>
          <w:color w:val="000000"/>
          <w:spacing w:val="6"/>
          <w:sz w:val="28"/>
          <w:szCs w:val="28"/>
        </w:rPr>
        <w:t xml:space="preserve"> Общему отделу администрации Старомышастовского сельского поселения (Ворошок) </w:t>
      </w:r>
      <w:proofErr w:type="gramStart"/>
      <w:r w:rsidRPr="00CD161D">
        <w:rPr>
          <w:rFonts w:ascii="Times New Roman" w:hAnsi="Times New Roman" w:cs="Times New Roman"/>
          <w:color w:val="000000"/>
          <w:spacing w:val="6"/>
          <w:sz w:val="28"/>
          <w:szCs w:val="28"/>
        </w:rPr>
        <w:t>разместить его</w:t>
      </w:r>
      <w:proofErr w:type="gramEnd"/>
      <w:r w:rsidRPr="00CD161D">
        <w:rPr>
          <w:rFonts w:ascii="Times New Roman" w:hAnsi="Times New Roman" w:cs="Times New Roman"/>
          <w:color w:val="000000"/>
          <w:spacing w:val="6"/>
          <w:sz w:val="28"/>
          <w:szCs w:val="28"/>
        </w:rPr>
        <w:t xml:space="preserve"> на официальном сайте администрации Старомышастовского сельского поселения в информационно-телекоммуникационной сети «Интернет».</w:t>
      </w:r>
    </w:p>
    <w:p w:rsidR="00B865FE" w:rsidRPr="00CD161D" w:rsidRDefault="00CD161D" w:rsidP="00807BBB">
      <w:pPr>
        <w:tabs>
          <w:tab w:val="left" w:pos="0"/>
        </w:tabs>
        <w:spacing w:line="216" w:lineRule="auto"/>
        <w:ind w:firstLine="0"/>
        <w:rPr>
          <w:rFonts w:ascii="Times New Roman" w:hAnsi="Times New Roman" w:cs="Times New Roman"/>
          <w:sz w:val="28"/>
          <w:szCs w:val="28"/>
        </w:rPr>
      </w:pPr>
      <w:r w:rsidRPr="00CD161D">
        <w:rPr>
          <w:rFonts w:ascii="Times New Roman" w:hAnsi="Times New Roman" w:cs="Times New Roman"/>
          <w:b/>
          <w:sz w:val="28"/>
          <w:szCs w:val="28"/>
        </w:rPr>
        <w:t xml:space="preserve">         </w:t>
      </w:r>
      <w:r w:rsidRPr="00CD161D">
        <w:rPr>
          <w:rFonts w:ascii="Times New Roman" w:hAnsi="Times New Roman" w:cs="Times New Roman"/>
          <w:sz w:val="28"/>
          <w:szCs w:val="28"/>
        </w:rPr>
        <w:t>3</w:t>
      </w:r>
      <w:r w:rsidR="00B865FE" w:rsidRPr="00CD161D">
        <w:rPr>
          <w:rFonts w:ascii="Times New Roman" w:hAnsi="Times New Roman" w:cs="Times New Roman"/>
          <w:sz w:val="28"/>
          <w:szCs w:val="28"/>
        </w:rPr>
        <w:t xml:space="preserve">.  </w:t>
      </w:r>
      <w:proofErr w:type="gramStart"/>
      <w:r w:rsidR="00B865FE" w:rsidRPr="00CD161D">
        <w:rPr>
          <w:rFonts w:ascii="Times New Roman" w:hAnsi="Times New Roman" w:cs="Times New Roman"/>
          <w:sz w:val="28"/>
          <w:szCs w:val="28"/>
        </w:rPr>
        <w:t>Контроль за</w:t>
      </w:r>
      <w:proofErr w:type="gramEnd"/>
      <w:r w:rsidR="00B865FE" w:rsidRPr="00CD161D">
        <w:rPr>
          <w:rFonts w:ascii="Times New Roman" w:hAnsi="Times New Roman" w:cs="Times New Roman"/>
          <w:sz w:val="28"/>
          <w:szCs w:val="28"/>
        </w:rPr>
        <w:t xml:space="preserve"> выполнением настоящего постановления </w:t>
      </w:r>
      <w:r w:rsidR="00807BBB" w:rsidRPr="00CD161D">
        <w:rPr>
          <w:rFonts w:ascii="Times New Roman" w:hAnsi="Times New Roman" w:cs="Times New Roman"/>
          <w:sz w:val="28"/>
          <w:szCs w:val="28"/>
        </w:rPr>
        <w:t>оставляю за собой.</w:t>
      </w:r>
    </w:p>
    <w:p w:rsidR="00B865FE" w:rsidRPr="00CD161D" w:rsidRDefault="00CD161D" w:rsidP="00B865FE">
      <w:pPr>
        <w:pStyle w:val="12"/>
        <w:shd w:val="clear" w:color="auto" w:fill="auto"/>
        <w:tabs>
          <w:tab w:val="left" w:pos="653"/>
        </w:tabs>
        <w:spacing w:before="0" w:line="240" w:lineRule="auto"/>
        <w:rPr>
          <w:rFonts w:ascii="Times New Roman" w:hAnsi="Times New Roman"/>
          <w:sz w:val="28"/>
          <w:szCs w:val="28"/>
        </w:rPr>
      </w:pPr>
      <w:r w:rsidRPr="00CD161D">
        <w:rPr>
          <w:rFonts w:ascii="Times New Roman" w:hAnsi="Times New Roman"/>
          <w:sz w:val="28"/>
          <w:szCs w:val="28"/>
        </w:rPr>
        <w:t xml:space="preserve">         4</w:t>
      </w:r>
      <w:r w:rsidR="00B865FE" w:rsidRPr="00CD161D">
        <w:rPr>
          <w:rFonts w:ascii="Times New Roman" w:hAnsi="Times New Roman"/>
          <w:sz w:val="28"/>
          <w:szCs w:val="28"/>
        </w:rPr>
        <w:t>.   Постановление вступает в силу со дня его подписания.</w:t>
      </w:r>
    </w:p>
    <w:p w:rsidR="00B865FE" w:rsidRPr="00CD161D" w:rsidRDefault="00B865FE" w:rsidP="00B865FE">
      <w:pPr>
        <w:rPr>
          <w:rFonts w:ascii="Times New Roman" w:hAnsi="Times New Roman" w:cs="Times New Roman"/>
          <w:b/>
          <w:sz w:val="28"/>
          <w:szCs w:val="28"/>
        </w:rPr>
      </w:pPr>
    </w:p>
    <w:p w:rsidR="00B865FE" w:rsidRPr="00B865FE" w:rsidRDefault="00B865FE" w:rsidP="00B865FE">
      <w:pPr>
        <w:rPr>
          <w:rFonts w:ascii="Times New Roman" w:hAnsi="Times New Roman" w:cs="Times New Roman"/>
          <w:b/>
          <w:sz w:val="28"/>
          <w:szCs w:val="28"/>
        </w:rPr>
      </w:pPr>
    </w:p>
    <w:p w:rsidR="00B865FE" w:rsidRDefault="00B865FE" w:rsidP="00B865FE">
      <w:pPr>
        <w:ind w:firstLine="0"/>
        <w:rPr>
          <w:rFonts w:ascii="Times New Roman" w:hAnsi="Times New Roman" w:cs="Times New Roman"/>
          <w:b/>
          <w:sz w:val="28"/>
          <w:szCs w:val="28"/>
        </w:rPr>
      </w:pPr>
    </w:p>
    <w:p w:rsidR="00B865FE" w:rsidRDefault="00B865FE" w:rsidP="00B865FE">
      <w:pPr>
        <w:ind w:firstLine="0"/>
        <w:rPr>
          <w:rFonts w:ascii="Times New Roman" w:hAnsi="Times New Roman" w:cs="Times New Roman"/>
          <w:b/>
          <w:sz w:val="28"/>
          <w:szCs w:val="28"/>
        </w:rPr>
      </w:pPr>
    </w:p>
    <w:p w:rsidR="00B865FE" w:rsidRDefault="00B865FE" w:rsidP="00B865FE">
      <w:pPr>
        <w:ind w:firstLine="0"/>
        <w:rPr>
          <w:rFonts w:ascii="Times New Roman" w:hAnsi="Times New Roman" w:cs="Times New Roman"/>
          <w:sz w:val="28"/>
          <w:szCs w:val="28"/>
        </w:rPr>
      </w:pPr>
      <w:r w:rsidRPr="00B865FE">
        <w:rPr>
          <w:rFonts w:ascii="Times New Roman" w:hAnsi="Times New Roman" w:cs="Times New Roman"/>
          <w:sz w:val="28"/>
          <w:szCs w:val="28"/>
        </w:rPr>
        <w:t xml:space="preserve">Глава Старомышастовского </w:t>
      </w:r>
    </w:p>
    <w:p w:rsidR="00B865FE" w:rsidRPr="00B865FE" w:rsidRDefault="00B865FE" w:rsidP="00B865FE">
      <w:pPr>
        <w:ind w:firstLine="0"/>
        <w:rPr>
          <w:rFonts w:ascii="Times New Roman" w:hAnsi="Times New Roman" w:cs="Times New Roman"/>
          <w:sz w:val="28"/>
          <w:szCs w:val="28"/>
        </w:rPr>
      </w:pPr>
      <w:r w:rsidRPr="00B865FE">
        <w:rPr>
          <w:rFonts w:ascii="Times New Roman" w:hAnsi="Times New Roman" w:cs="Times New Roman"/>
          <w:sz w:val="28"/>
          <w:szCs w:val="28"/>
        </w:rPr>
        <w:t xml:space="preserve">сельского поселения  </w:t>
      </w:r>
      <w:r>
        <w:rPr>
          <w:rFonts w:ascii="Times New Roman" w:hAnsi="Times New Roman" w:cs="Times New Roman"/>
          <w:sz w:val="28"/>
          <w:szCs w:val="28"/>
        </w:rPr>
        <w:t xml:space="preserve">                                                              </w:t>
      </w:r>
      <w:proofErr w:type="spellStart"/>
      <w:r w:rsidRPr="00B865FE">
        <w:rPr>
          <w:rFonts w:ascii="Times New Roman" w:hAnsi="Times New Roman" w:cs="Times New Roman"/>
          <w:sz w:val="28"/>
          <w:szCs w:val="28"/>
        </w:rPr>
        <w:t>С.Н.Долженко</w:t>
      </w:r>
      <w:proofErr w:type="spellEnd"/>
      <w:r w:rsidRPr="00B865FE">
        <w:rPr>
          <w:rFonts w:ascii="Times New Roman" w:hAnsi="Times New Roman" w:cs="Times New Roman"/>
          <w:sz w:val="28"/>
          <w:szCs w:val="28"/>
        </w:rPr>
        <w:t xml:space="preserve"> </w:t>
      </w:r>
    </w:p>
    <w:p w:rsidR="00B865FE" w:rsidRPr="00B865FE" w:rsidRDefault="00B865FE" w:rsidP="00B865FE">
      <w:pPr>
        <w:rPr>
          <w:rFonts w:ascii="Times New Roman" w:hAnsi="Times New Roman" w:cs="Times New Roman"/>
          <w:sz w:val="28"/>
          <w:szCs w:val="28"/>
        </w:rPr>
      </w:pPr>
    </w:p>
    <w:p w:rsidR="00CD161D" w:rsidRDefault="00CD161D" w:rsidP="00075719">
      <w:pPr>
        <w:pStyle w:val="ConsPlusNormal"/>
        <w:widowControl/>
        <w:ind w:firstLine="0"/>
        <w:outlineLvl w:val="0"/>
        <w:rPr>
          <w:rFonts w:ascii="Times New Roman" w:hAnsi="Times New Roman" w:cs="Times New Roman"/>
          <w:sz w:val="28"/>
          <w:szCs w:val="28"/>
        </w:rPr>
      </w:pPr>
    </w:p>
    <w:p w:rsidR="00B865FE" w:rsidRPr="004D623C" w:rsidRDefault="00CD161D" w:rsidP="00075719">
      <w:pPr>
        <w:pStyle w:val="ConsPlusNormal"/>
        <w:widowControl/>
        <w:ind w:firstLine="0"/>
        <w:outlineLvl w:val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 xml:space="preserve">                                                                                                             </w:t>
      </w:r>
      <w:r w:rsidR="00075719">
        <w:rPr>
          <w:rFonts w:ascii="Times New Roman" w:hAnsi="Times New Roman"/>
          <w:sz w:val="28"/>
        </w:rPr>
        <w:t xml:space="preserve">  </w:t>
      </w:r>
      <w:r w:rsidR="00B865FE" w:rsidRPr="004D623C">
        <w:rPr>
          <w:rFonts w:ascii="Times New Roman" w:hAnsi="Times New Roman"/>
          <w:sz w:val="28"/>
        </w:rPr>
        <w:t xml:space="preserve">Приложение </w:t>
      </w:r>
    </w:p>
    <w:p w:rsidR="00B865FE" w:rsidRPr="004D623C" w:rsidRDefault="00B865FE" w:rsidP="00B865FE">
      <w:pPr>
        <w:tabs>
          <w:tab w:val="left" w:pos="6285"/>
        </w:tabs>
        <w:jc w:val="right"/>
        <w:rPr>
          <w:rFonts w:ascii="Times New Roman" w:hAnsi="Times New Roman"/>
          <w:sz w:val="28"/>
        </w:rPr>
      </w:pPr>
      <w:r w:rsidRPr="004D623C">
        <w:rPr>
          <w:rFonts w:ascii="Times New Roman" w:hAnsi="Times New Roman"/>
          <w:sz w:val="28"/>
        </w:rPr>
        <w:t xml:space="preserve">                                                           </w:t>
      </w:r>
      <w:r>
        <w:rPr>
          <w:rFonts w:ascii="Times New Roman" w:hAnsi="Times New Roman"/>
          <w:sz w:val="28"/>
        </w:rPr>
        <w:t xml:space="preserve">              </w:t>
      </w:r>
      <w:r w:rsidRPr="004D623C">
        <w:rPr>
          <w:rFonts w:ascii="Times New Roman" w:hAnsi="Times New Roman"/>
          <w:sz w:val="28"/>
        </w:rPr>
        <w:t xml:space="preserve">   к постановлению главы</w:t>
      </w:r>
    </w:p>
    <w:p w:rsidR="00B865FE" w:rsidRDefault="00B865FE" w:rsidP="00B865FE">
      <w:pPr>
        <w:tabs>
          <w:tab w:val="left" w:pos="6285"/>
        </w:tabs>
        <w:jc w:val="right"/>
        <w:rPr>
          <w:rFonts w:ascii="Times New Roman" w:hAnsi="Times New Roman"/>
          <w:sz w:val="28"/>
        </w:rPr>
      </w:pPr>
      <w:r w:rsidRPr="004D623C">
        <w:rPr>
          <w:rFonts w:ascii="Times New Roman" w:hAnsi="Times New Roman"/>
          <w:sz w:val="28"/>
        </w:rPr>
        <w:t xml:space="preserve">                                                              </w:t>
      </w:r>
      <w:r>
        <w:rPr>
          <w:rFonts w:ascii="Times New Roman" w:hAnsi="Times New Roman"/>
          <w:sz w:val="28"/>
        </w:rPr>
        <w:t xml:space="preserve">              администрации  </w:t>
      </w:r>
      <w:r w:rsidR="00807BBB">
        <w:rPr>
          <w:rFonts w:ascii="Times New Roman" w:hAnsi="Times New Roman"/>
          <w:sz w:val="28"/>
        </w:rPr>
        <w:t xml:space="preserve">Старомышастовского </w:t>
      </w:r>
    </w:p>
    <w:p w:rsidR="00B865FE" w:rsidRPr="004D623C" w:rsidRDefault="00B865FE" w:rsidP="00B865FE">
      <w:pPr>
        <w:tabs>
          <w:tab w:val="left" w:pos="6285"/>
        </w:tabs>
        <w:jc w:val="right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 xml:space="preserve">                                                                            сельского  </w:t>
      </w:r>
      <w:r w:rsidRPr="004D623C">
        <w:rPr>
          <w:rFonts w:ascii="Times New Roman" w:hAnsi="Times New Roman"/>
          <w:sz w:val="28"/>
        </w:rPr>
        <w:t>поселения</w:t>
      </w:r>
    </w:p>
    <w:p w:rsidR="00B865FE" w:rsidRPr="004D623C" w:rsidRDefault="00B865FE" w:rsidP="00B865FE">
      <w:pPr>
        <w:tabs>
          <w:tab w:val="left" w:pos="6285"/>
        </w:tabs>
        <w:jc w:val="right"/>
        <w:rPr>
          <w:rFonts w:ascii="Times New Roman" w:hAnsi="Times New Roman"/>
          <w:sz w:val="28"/>
        </w:rPr>
      </w:pPr>
      <w:r w:rsidRPr="004D623C">
        <w:rPr>
          <w:rFonts w:ascii="Times New Roman" w:hAnsi="Times New Roman"/>
          <w:sz w:val="28"/>
        </w:rPr>
        <w:t xml:space="preserve">                                                             </w:t>
      </w:r>
      <w:r w:rsidR="00807BBB">
        <w:rPr>
          <w:rFonts w:ascii="Times New Roman" w:hAnsi="Times New Roman"/>
          <w:sz w:val="28"/>
        </w:rPr>
        <w:t xml:space="preserve">         </w:t>
      </w:r>
      <w:r w:rsidRPr="004D623C">
        <w:rPr>
          <w:rFonts w:ascii="Times New Roman" w:hAnsi="Times New Roman"/>
          <w:sz w:val="28"/>
        </w:rPr>
        <w:t xml:space="preserve"> Динской район                         </w:t>
      </w:r>
    </w:p>
    <w:p w:rsidR="00B865FE" w:rsidRPr="00CB5271" w:rsidRDefault="00B865FE" w:rsidP="00B865FE">
      <w:pPr>
        <w:tabs>
          <w:tab w:val="left" w:pos="6285"/>
        </w:tabs>
        <w:jc w:val="right"/>
        <w:rPr>
          <w:rFonts w:ascii="Times New Roman" w:hAnsi="Times New Roman"/>
          <w:sz w:val="28"/>
          <w:u w:val="single"/>
        </w:rPr>
      </w:pPr>
      <w:r w:rsidRPr="004D623C">
        <w:rPr>
          <w:rFonts w:ascii="Times New Roman" w:hAnsi="Times New Roman"/>
          <w:sz w:val="28"/>
        </w:rPr>
        <w:t xml:space="preserve">                                                              </w:t>
      </w:r>
      <w:r>
        <w:rPr>
          <w:rFonts w:ascii="Times New Roman" w:hAnsi="Times New Roman"/>
          <w:sz w:val="28"/>
        </w:rPr>
        <w:t xml:space="preserve">               </w:t>
      </w:r>
      <w:r w:rsidR="00CB5271" w:rsidRPr="00CB5271">
        <w:rPr>
          <w:rFonts w:ascii="Times New Roman" w:hAnsi="Times New Roman"/>
          <w:sz w:val="28"/>
          <w:u w:val="single"/>
        </w:rPr>
        <w:t>от 15.05.2020</w:t>
      </w:r>
      <w:r w:rsidRPr="00CB5271">
        <w:rPr>
          <w:rFonts w:ascii="Times New Roman" w:hAnsi="Times New Roman"/>
          <w:sz w:val="28"/>
          <w:u w:val="single"/>
        </w:rPr>
        <w:t xml:space="preserve"> № </w:t>
      </w:r>
      <w:r w:rsidR="00CB5271" w:rsidRPr="00CB5271">
        <w:rPr>
          <w:rFonts w:ascii="Times New Roman" w:hAnsi="Times New Roman"/>
          <w:sz w:val="28"/>
          <w:u w:val="single"/>
        </w:rPr>
        <w:t>82</w:t>
      </w:r>
    </w:p>
    <w:p w:rsidR="00B865FE" w:rsidRPr="004D623C" w:rsidRDefault="00B865FE" w:rsidP="00B865FE">
      <w:pPr>
        <w:rPr>
          <w:rFonts w:ascii="Times New Roman" w:hAnsi="Times New Roman"/>
          <w:sz w:val="28"/>
        </w:rPr>
      </w:pPr>
    </w:p>
    <w:p w:rsidR="00B865FE" w:rsidRPr="004D623C" w:rsidRDefault="00B865FE" w:rsidP="00B865FE">
      <w:pPr>
        <w:rPr>
          <w:rFonts w:ascii="Times New Roman" w:hAnsi="Times New Roman"/>
          <w:sz w:val="28"/>
        </w:rPr>
      </w:pPr>
    </w:p>
    <w:p w:rsidR="00B865FE" w:rsidRPr="00807BBB" w:rsidRDefault="00B865FE" w:rsidP="00B865FE">
      <w:pPr>
        <w:ind w:left="-426" w:right="-427"/>
        <w:jc w:val="center"/>
        <w:rPr>
          <w:rFonts w:ascii="Times New Roman" w:hAnsi="Times New Roman"/>
          <w:sz w:val="28"/>
        </w:rPr>
      </w:pPr>
      <w:r w:rsidRPr="00807BBB">
        <w:rPr>
          <w:rFonts w:ascii="Times New Roman" w:hAnsi="Times New Roman"/>
          <w:sz w:val="28"/>
        </w:rPr>
        <w:t>Состав участкового сектора учета</w:t>
      </w:r>
    </w:p>
    <w:p w:rsidR="00B865FE" w:rsidRPr="00807BBB" w:rsidRDefault="00B865FE" w:rsidP="00B865FE">
      <w:pPr>
        <w:jc w:val="center"/>
        <w:rPr>
          <w:rFonts w:ascii="Times New Roman" w:hAnsi="Times New Roman"/>
          <w:sz w:val="28"/>
        </w:rPr>
      </w:pPr>
      <w:r w:rsidRPr="00807BBB">
        <w:rPr>
          <w:rFonts w:ascii="Times New Roman" w:hAnsi="Times New Roman"/>
          <w:sz w:val="28"/>
        </w:rPr>
        <w:t xml:space="preserve">населения </w:t>
      </w:r>
      <w:r w:rsidR="00807BBB" w:rsidRPr="00807BBB">
        <w:rPr>
          <w:rFonts w:ascii="Times New Roman" w:hAnsi="Times New Roman"/>
          <w:sz w:val="28"/>
        </w:rPr>
        <w:t>Старомышастовского</w:t>
      </w:r>
      <w:r w:rsidRPr="00807BBB">
        <w:rPr>
          <w:rFonts w:ascii="Times New Roman" w:hAnsi="Times New Roman"/>
          <w:sz w:val="28"/>
        </w:rPr>
        <w:t xml:space="preserve"> сельского поселения Динского района</w:t>
      </w:r>
    </w:p>
    <w:p w:rsidR="00B865FE" w:rsidRPr="004D623C" w:rsidRDefault="00B865FE" w:rsidP="00807BBB">
      <w:pPr>
        <w:ind w:firstLine="0"/>
        <w:rPr>
          <w:rFonts w:ascii="Times New Roman" w:hAnsi="Times New Roman"/>
          <w:sz w:val="28"/>
        </w:rPr>
      </w:pPr>
    </w:p>
    <w:p w:rsidR="00B865FE" w:rsidRPr="004D623C" w:rsidRDefault="00B865FE" w:rsidP="00B865FE">
      <w:pPr>
        <w:widowControl/>
        <w:autoSpaceDE/>
        <w:autoSpaceDN/>
        <w:adjustRightInd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ab/>
        <w:t>1</w:t>
      </w:r>
      <w:r w:rsidR="00807BBB">
        <w:rPr>
          <w:rFonts w:ascii="Times New Roman" w:hAnsi="Times New Roman"/>
          <w:sz w:val="28"/>
        </w:rPr>
        <w:t>.Копий Е.И</w:t>
      </w:r>
      <w:r>
        <w:rPr>
          <w:rFonts w:ascii="Times New Roman" w:hAnsi="Times New Roman"/>
          <w:sz w:val="28"/>
        </w:rPr>
        <w:t>.</w:t>
      </w:r>
      <w:r w:rsidRPr="004D623C">
        <w:rPr>
          <w:rFonts w:ascii="Times New Roman" w:hAnsi="Times New Roman"/>
          <w:sz w:val="28"/>
        </w:rPr>
        <w:t xml:space="preserve"> – </w:t>
      </w:r>
      <w:r>
        <w:rPr>
          <w:rFonts w:ascii="Times New Roman" w:hAnsi="Times New Roman"/>
          <w:sz w:val="28"/>
        </w:rPr>
        <w:t>заместитель главы</w:t>
      </w:r>
      <w:r w:rsidR="00807BBB">
        <w:rPr>
          <w:rFonts w:ascii="Times New Roman" w:hAnsi="Times New Roman"/>
          <w:sz w:val="28"/>
        </w:rPr>
        <w:t xml:space="preserve">, начальник отдела ЖКХ и ТЭК администрации </w:t>
      </w:r>
      <w:r>
        <w:rPr>
          <w:rFonts w:ascii="Times New Roman" w:hAnsi="Times New Roman"/>
          <w:sz w:val="28"/>
        </w:rPr>
        <w:t xml:space="preserve"> </w:t>
      </w:r>
      <w:r w:rsidR="00807BBB">
        <w:rPr>
          <w:rFonts w:ascii="Times New Roman" w:hAnsi="Times New Roman"/>
          <w:sz w:val="28"/>
        </w:rPr>
        <w:t>Старомышастовского</w:t>
      </w:r>
      <w:r>
        <w:rPr>
          <w:rFonts w:ascii="Times New Roman" w:hAnsi="Times New Roman"/>
          <w:sz w:val="28"/>
        </w:rPr>
        <w:t xml:space="preserve"> сельского  поселения,</w:t>
      </w:r>
      <w:r w:rsidRPr="00BF5E45">
        <w:rPr>
          <w:rFonts w:ascii="Times New Roman" w:hAnsi="Times New Roman"/>
          <w:sz w:val="28"/>
        </w:rPr>
        <w:t xml:space="preserve"> </w:t>
      </w:r>
      <w:r>
        <w:rPr>
          <w:rFonts w:ascii="Times New Roman" w:hAnsi="Times New Roman"/>
          <w:sz w:val="28"/>
        </w:rPr>
        <w:t>р</w:t>
      </w:r>
      <w:r w:rsidRPr="00BF5E45">
        <w:rPr>
          <w:rFonts w:ascii="Times New Roman" w:hAnsi="Times New Roman"/>
          <w:sz w:val="28"/>
        </w:rPr>
        <w:t xml:space="preserve">уководитель </w:t>
      </w:r>
      <w:r w:rsidRPr="004D623C">
        <w:rPr>
          <w:rFonts w:ascii="Times New Roman" w:hAnsi="Times New Roman"/>
          <w:sz w:val="28"/>
        </w:rPr>
        <w:t xml:space="preserve">участкового сектора учета населения в </w:t>
      </w:r>
      <w:r w:rsidR="00807BBB">
        <w:rPr>
          <w:rFonts w:ascii="Times New Roman" w:hAnsi="Times New Roman"/>
          <w:sz w:val="28"/>
        </w:rPr>
        <w:t>Старомышастовском</w:t>
      </w:r>
      <w:r>
        <w:rPr>
          <w:rFonts w:ascii="Times New Roman" w:hAnsi="Times New Roman"/>
          <w:sz w:val="28"/>
        </w:rPr>
        <w:t xml:space="preserve"> сельском поселении.</w:t>
      </w:r>
    </w:p>
    <w:p w:rsidR="00B865FE" w:rsidRDefault="00B865FE" w:rsidP="00B865FE">
      <w:pPr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ab/>
        <w:t xml:space="preserve">2. </w:t>
      </w:r>
      <w:proofErr w:type="spellStart"/>
      <w:r w:rsidR="00807BBB">
        <w:rPr>
          <w:rFonts w:ascii="Times New Roman" w:hAnsi="Times New Roman"/>
          <w:sz w:val="28"/>
        </w:rPr>
        <w:t>Велигоцкая</w:t>
      </w:r>
      <w:proofErr w:type="spellEnd"/>
      <w:r w:rsidR="00807BBB">
        <w:rPr>
          <w:rFonts w:ascii="Times New Roman" w:hAnsi="Times New Roman"/>
          <w:sz w:val="28"/>
        </w:rPr>
        <w:t xml:space="preserve"> А.А</w:t>
      </w:r>
      <w:r>
        <w:rPr>
          <w:rFonts w:ascii="Times New Roman" w:hAnsi="Times New Roman"/>
          <w:sz w:val="28"/>
        </w:rPr>
        <w:t>.</w:t>
      </w:r>
      <w:r w:rsidRPr="004D623C">
        <w:rPr>
          <w:rFonts w:ascii="Times New Roman" w:hAnsi="Times New Roman"/>
          <w:sz w:val="28"/>
        </w:rPr>
        <w:t xml:space="preserve"> – </w:t>
      </w:r>
      <w:r>
        <w:rPr>
          <w:rFonts w:ascii="Times New Roman" w:hAnsi="Times New Roman"/>
          <w:sz w:val="28"/>
        </w:rPr>
        <w:t>начальник общего отдела,</w:t>
      </w:r>
      <w:r w:rsidRPr="00BF5E45">
        <w:rPr>
          <w:rFonts w:ascii="Times New Roman" w:hAnsi="Times New Roman"/>
          <w:sz w:val="28"/>
        </w:rPr>
        <w:t xml:space="preserve"> </w:t>
      </w:r>
      <w:r>
        <w:rPr>
          <w:rFonts w:ascii="Times New Roman" w:hAnsi="Times New Roman"/>
          <w:sz w:val="28"/>
        </w:rPr>
        <w:t>с</w:t>
      </w:r>
      <w:r w:rsidRPr="00BF5E45">
        <w:rPr>
          <w:rFonts w:ascii="Times New Roman" w:hAnsi="Times New Roman"/>
          <w:sz w:val="28"/>
        </w:rPr>
        <w:t xml:space="preserve">отрудник </w:t>
      </w:r>
      <w:r w:rsidRPr="004D623C">
        <w:rPr>
          <w:rFonts w:ascii="Times New Roman" w:hAnsi="Times New Roman"/>
          <w:sz w:val="28"/>
        </w:rPr>
        <w:t xml:space="preserve">участкового сектора учета населения в </w:t>
      </w:r>
      <w:r w:rsidR="00807BBB">
        <w:rPr>
          <w:rFonts w:ascii="Times New Roman" w:hAnsi="Times New Roman"/>
          <w:sz w:val="28"/>
        </w:rPr>
        <w:t xml:space="preserve">Старомышастовском </w:t>
      </w:r>
      <w:r>
        <w:rPr>
          <w:rFonts w:ascii="Times New Roman" w:hAnsi="Times New Roman"/>
          <w:sz w:val="28"/>
        </w:rPr>
        <w:t xml:space="preserve"> сельском поселении.</w:t>
      </w:r>
    </w:p>
    <w:p w:rsidR="00B865FE" w:rsidRPr="004D623C" w:rsidRDefault="00B865FE" w:rsidP="00B865FE">
      <w:pPr>
        <w:rPr>
          <w:sz w:val="28"/>
        </w:rPr>
      </w:pPr>
      <w:r>
        <w:rPr>
          <w:rFonts w:ascii="Times New Roman" w:hAnsi="Times New Roman"/>
          <w:sz w:val="28"/>
        </w:rPr>
        <w:t xml:space="preserve">          3.</w:t>
      </w:r>
      <w:r w:rsidRPr="00B679CC">
        <w:rPr>
          <w:rFonts w:ascii="Times New Roman" w:hAnsi="Times New Roman"/>
          <w:sz w:val="28"/>
        </w:rPr>
        <w:t xml:space="preserve"> </w:t>
      </w:r>
      <w:r w:rsidR="00807BBB">
        <w:rPr>
          <w:rFonts w:ascii="Times New Roman" w:hAnsi="Times New Roman"/>
          <w:sz w:val="28"/>
        </w:rPr>
        <w:t>Ворошок О.Г</w:t>
      </w:r>
      <w:r>
        <w:rPr>
          <w:rFonts w:ascii="Times New Roman" w:hAnsi="Times New Roman"/>
          <w:sz w:val="28"/>
        </w:rPr>
        <w:t xml:space="preserve">. – </w:t>
      </w:r>
      <w:r w:rsidR="00807BBB">
        <w:rPr>
          <w:rFonts w:ascii="Times New Roman" w:hAnsi="Times New Roman"/>
          <w:sz w:val="28"/>
        </w:rPr>
        <w:t xml:space="preserve">главный </w:t>
      </w:r>
      <w:r>
        <w:rPr>
          <w:rFonts w:ascii="Times New Roman" w:hAnsi="Times New Roman"/>
          <w:sz w:val="28"/>
        </w:rPr>
        <w:t>специалист общего отдела,</w:t>
      </w:r>
      <w:r w:rsidRPr="00BF5E45">
        <w:rPr>
          <w:rFonts w:ascii="Times New Roman" w:hAnsi="Times New Roman"/>
          <w:sz w:val="28"/>
        </w:rPr>
        <w:t xml:space="preserve"> </w:t>
      </w:r>
      <w:r>
        <w:rPr>
          <w:rFonts w:ascii="Times New Roman" w:hAnsi="Times New Roman"/>
          <w:sz w:val="28"/>
        </w:rPr>
        <w:t>с</w:t>
      </w:r>
      <w:r w:rsidRPr="00BF5E45">
        <w:rPr>
          <w:rFonts w:ascii="Times New Roman" w:hAnsi="Times New Roman"/>
          <w:sz w:val="28"/>
        </w:rPr>
        <w:t xml:space="preserve">отрудник </w:t>
      </w:r>
      <w:r w:rsidRPr="004D623C">
        <w:rPr>
          <w:rFonts w:ascii="Times New Roman" w:hAnsi="Times New Roman"/>
          <w:sz w:val="28"/>
        </w:rPr>
        <w:t xml:space="preserve">участкового сектора учета населения в </w:t>
      </w:r>
      <w:r w:rsidR="00807BBB">
        <w:rPr>
          <w:rFonts w:ascii="Times New Roman" w:hAnsi="Times New Roman"/>
          <w:sz w:val="28"/>
        </w:rPr>
        <w:t xml:space="preserve">Старомышастовском </w:t>
      </w:r>
      <w:r w:rsidRPr="004D623C">
        <w:rPr>
          <w:rFonts w:ascii="Times New Roman" w:hAnsi="Times New Roman"/>
          <w:sz w:val="28"/>
        </w:rPr>
        <w:t>сельском поселении</w:t>
      </w:r>
      <w:r>
        <w:rPr>
          <w:rFonts w:ascii="Times New Roman" w:hAnsi="Times New Roman"/>
          <w:sz w:val="28"/>
        </w:rPr>
        <w:t>.</w:t>
      </w:r>
    </w:p>
    <w:p w:rsidR="00B865FE" w:rsidRDefault="00B865FE" w:rsidP="00B865FE"/>
    <w:p w:rsidR="00B865FE" w:rsidRDefault="00332572" w:rsidP="00332572">
      <w:pPr>
        <w:ind w:firstLine="0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  </w:t>
      </w:r>
    </w:p>
    <w:p w:rsidR="00332572" w:rsidRDefault="00332572" w:rsidP="00332572">
      <w:pPr>
        <w:ind w:firstLine="0"/>
        <w:rPr>
          <w:rFonts w:ascii="Times New Roman" w:hAnsi="Times New Roman" w:cs="Times New Roman"/>
          <w:b/>
          <w:sz w:val="28"/>
          <w:szCs w:val="28"/>
        </w:rPr>
      </w:pPr>
    </w:p>
    <w:p w:rsidR="00B865FE" w:rsidRDefault="00B865FE">
      <w:pPr>
        <w:rPr>
          <w:rFonts w:ascii="Times New Roman" w:hAnsi="Times New Roman" w:cs="Times New Roman"/>
          <w:b/>
          <w:sz w:val="28"/>
          <w:szCs w:val="28"/>
        </w:rPr>
      </w:pPr>
    </w:p>
    <w:p w:rsidR="00332572" w:rsidRDefault="00332572" w:rsidP="00332572">
      <w:pPr>
        <w:ind w:firstLine="0"/>
        <w:rPr>
          <w:rFonts w:ascii="Times New Roman" w:hAnsi="Times New Roman" w:cs="Times New Roman"/>
          <w:sz w:val="28"/>
          <w:szCs w:val="28"/>
        </w:rPr>
      </w:pPr>
      <w:r w:rsidRPr="00B865FE">
        <w:rPr>
          <w:rFonts w:ascii="Times New Roman" w:hAnsi="Times New Roman" w:cs="Times New Roman"/>
          <w:sz w:val="28"/>
          <w:szCs w:val="28"/>
        </w:rPr>
        <w:t xml:space="preserve">Глава Старомышастовского </w:t>
      </w:r>
    </w:p>
    <w:p w:rsidR="00332572" w:rsidRPr="00B865FE" w:rsidRDefault="00332572" w:rsidP="00332572">
      <w:pPr>
        <w:ind w:firstLine="0"/>
        <w:rPr>
          <w:rFonts w:ascii="Times New Roman" w:hAnsi="Times New Roman" w:cs="Times New Roman"/>
          <w:sz w:val="28"/>
          <w:szCs w:val="28"/>
        </w:rPr>
      </w:pPr>
      <w:r w:rsidRPr="00B865FE">
        <w:rPr>
          <w:rFonts w:ascii="Times New Roman" w:hAnsi="Times New Roman" w:cs="Times New Roman"/>
          <w:sz w:val="28"/>
          <w:szCs w:val="28"/>
        </w:rPr>
        <w:t xml:space="preserve">сельского поселения  </w:t>
      </w:r>
      <w:r>
        <w:rPr>
          <w:rFonts w:ascii="Times New Roman" w:hAnsi="Times New Roman" w:cs="Times New Roman"/>
          <w:sz w:val="28"/>
          <w:szCs w:val="28"/>
        </w:rPr>
        <w:t xml:space="preserve">                                                              </w:t>
      </w:r>
      <w:proofErr w:type="spellStart"/>
      <w:r w:rsidRPr="00B865FE">
        <w:rPr>
          <w:rFonts w:ascii="Times New Roman" w:hAnsi="Times New Roman" w:cs="Times New Roman"/>
          <w:sz w:val="28"/>
          <w:szCs w:val="28"/>
        </w:rPr>
        <w:t>С.Н.Долженко</w:t>
      </w:r>
      <w:proofErr w:type="spellEnd"/>
      <w:r w:rsidRPr="00B865FE">
        <w:rPr>
          <w:rFonts w:ascii="Times New Roman" w:hAnsi="Times New Roman" w:cs="Times New Roman"/>
          <w:sz w:val="28"/>
          <w:szCs w:val="28"/>
        </w:rPr>
        <w:t xml:space="preserve"> </w:t>
      </w:r>
    </w:p>
    <w:p w:rsidR="00332572" w:rsidRPr="00B865FE" w:rsidRDefault="00332572" w:rsidP="00332572">
      <w:pPr>
        <w:rPr>
          <w:rFonts w:ascii="Times New Roman" w:hAnsi="Times New Roman" w:cs="Times New Roman"/>
          <w:sz w:val="28"/>
          <w:szCs w:val="28"/>
        </w:rPr>
      </w:pPr>
    </w:p>
    <w:p w:rsidR="00B865FE" w:rsidRDefault="00B865FE">
      <w:pPr>
        <w:rPr>
          <w:rFonts w:ascii="Times New Roman" w:hAnsi="Times New Roman" w:cs="Times New Roman"/>
          <w:b/>
          <w:sz w:val="28"/>
          <w:szCs w:val="28"/>
        </w:rPr>
      </w:pPr>
    </w:p>
    <w:p w:rsidR="00B865FE" w:rsidRPr="00332572" w:rsidRDefault="00B865FE">
      <w:pPr>
        <w:rPr>
          <w:rFonts w:ascii="Times New Roman" w:hAnsi="Times New Roman" w:cs="Times New Roman"/>
          <w:b/>
          <w:i/>
          <w:sz w:val="28"/>
          <w:szCs w:val="28"/>
        </w:rPr>
      </w:pPr>
    </w:p>
    <w:p w:rsidR="00B865FE" w:rsidRDefault="00B865FE">
      <w:pPr>
        <w:rPr>
          <w:rFonts w:ascii="Times New Roman" w:hAnsi="Times New Roman" w:cs="Times New Roman"/>
          <w:b/>
          <w:sz w:val="28"/>
          <w:szCs w:val="28"/>
        </w:rPr>
      </w:pPr>
    </w:p>
    <w:p w:rsidR="00B865FE" w:rsidRDefault="00B865FE">
      <w:pPr>
        <w:rPr>
          <w:rFonts w:ascii="Times New Roman" w:hAnsi="Times New Roman" w:cs="Times New Roman"/>
          <w:b/>
          <w:sz w:val="28"/>
          <w:szCs w:val="28"/>
        </w:rPr>
      </w:pPr>
    </w:p>
    <w:p w:rsidR="00B865FE" w:rsidRDefault="00B865FE">
      <w:pPr>
        <w:rPr>
          <w:rFonts w:ascii="Times New Roman" w:hAnsi="Times New Roman" w:cs="Times New Roman"/>
          <w:b/>
          <w:sz w:val="28"/>
          <w:szCs w:val="28"/>
        </w:rPr>
      </w:pPr>
    </w:p>
    <w:p w:rsidR="00B865FE" w:rsidRDefault="00B865FE">
      <w:pPr>
        <w:rPr>
          <w:rFonts w:ascii="Times New Roman" w:hAnsi="Times New Roman" w:cs="Times New Roman"/>
          <w:b/>
          <w:sz w:val="28"/>
          <w:szCs w:val="28"/>
        </w:rPr>
      </w:pPr>
    </w:p>
    <w:p w:rsidR="00B865FE" w:rsidRDefault="00B865FE">
      <w:pPr>
        <w:rPr>
          <w:rFonts w:ascii="Times New Roman" w:hAnsi="Times New Roman" w:cs="Times New Roman"/>
          <w:b/>
          <w:sz w:val="28"/>
          <w:szCs w:val="28"/>
        </w:rPr>
      </w:pPr>
    </w:p>
    <w:p w:rsidR="00B865FE" w:rsidRDefault="00B865FE">
      <w:pPr>
        <w:rPr>
          <w:rFonts w:ascii="Times New Roman" w:hAnsi="Times New Roman" w:cs="Times New Roman"/>
          <w:b/>
          <w:sz w:val="28"/>
          <w:szCs w:val="28"/>
        </w:rPr>
      </w:pPr>
    </w:p>
    <w:p w:rsidR="00B865FE" w:rsidRDefault="00B865FE">
      <w:pPr>
        <w:rPr>
          <w:rFonts w:ascii="Times New Roman" w:hAnsi="Times New Roman" w:cs="Times New Roman"/>
          <w:b/>
          <w:sz w:val="28"/>
          <w:szCs w:val="28"/>
        </w:rPr>
      </w:pPr>
    </w:p>
    <w:p w:rsidR="00B865FE" w:rsidRDefault="00B865FE">
      <w:pPr>
        <w:rPr>
          <w:rFonts w:ascii="Times New Roman" w:hAnsi="Times New Roman" w:cs="Times New Roman"/>
          <w:b/>
          <w:sz w:val="28"/>
          <w:szCs w:val="28"/>
        </w:rPr>
      </w:pPr>
    </w:p>
    <w:p w:rsidR="00B865FE" w:rsidRDefault="00B865FE">
      <w:pPr>
        <w:rPr>
          <w:rFonts w:ascii="Times New Roman" w:hAnsi="Times New Roman" w:cs="Times New Roman"/>
          <w:b/>
          <w:sz w:val="28"/>
          <w:szCs w:val="28"/>
        </w:rPr>
      </w:pPr>
    </w:p>
    <w:p w:rsidR="00B865FE" w:rsidRDefault="00B865FE">
      <w:pPr>
        <w:rPr>
          <w:rFonts w:ascii="Times New Roman" w:hAnsi="Times New Roman" w:cs="Times New Roman"/>
          <w:b/>
          <w:sz w:val="28"/>
          <w:szCs w:val="28"/>
        </w:rPr>
      </w:pPr>
    </w:p>
    <w:p w:rsidR="00B865FE" w:rsidRDefault="00B865FE">
      <w:pPr>
        <w:rPr>
          <w:rFonts w:ascii="Times New Roman" w:hAnsi="Times New Roman" w:cs="Times New Roman"/>
          <w:b/>
          <w:sz w:val="28"/>
          <w:szCs w:val="28"/>
        </w:rPr>
      </w:pPr>
    </w:p>
    <w:bookmarkEnd w:id="0"/>
    <w:p w:rsidR="00B865FE" w:rsidRDefault="00B865FE">
      <w:pPr>
        <w:rPr>
          <w:rFonts w:ascii="Times New Roman" w:hAnsi="Times New Roman" w:cs="Times New Roman"/>
          <w:b/>
          <w:sz w:val="28"/>
          <w:szCs w:val="28"/>
        </w:rPr>
      </w:pPr>
    </w:p>
    <w:sectPr w:rsidR="00B865FE" w:rsidSect="00FD07C3">
      <w:pgSz w:w="11900" w:h="16800"/>
      <w:pgMar w:top="1134" w:right="851" w:bottom="567" w:left="1701" w:header="720" w:footer="720" w:gutter="0"/>
      <w:cols w:space="720"/>
      <w:noEndnote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70163C8"/>
    <w:multiLevelType w:val="hybridMultilevel"/>
    <w:tmpl w:val="9F981F04"/>
    <w:lvl w:ilvl="0" w:tplc="778EF196">
      <w:start w:val="1"/>
      <w:numFmt w:val="decimal"/>
      <w:lvlText w:val="%1)"/>
      <w:lvlJc w:val="left"/>
      <w:pPr>
        <w:ind w:left="108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324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40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  <w:rPr>
        <w:rFonts w:cs="Times New Roman"/>
      </w:rPr>
    </w:lvl>
  </w:abstractNum>
  <w:abstractNum w:abstractNumId="1">
    <w:nsid w:val="3125036B"/>
    <w:multiLevelType w:val="multilevel"/>
    <w:tmpl w:val="B768C3EC"/>
    <w:lvl w:ilvl="0">
      <w:start w:val="1"/>
      <w:numFmt w:val="decimal"/>
      <w:lvlText w:val="%1)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</w:rPr>
    </w:lvl>
    <w:lvl w:ilvl="1">
      <w:numFmt w:val="decimal"/>
      <w:lvlText w:val=""/>
      <w:lvlJc w:val="left"/>
      <w:rPr>
        <w:rFonts w:cs="Times New Roman"/>
      </w:rPr>
    </w:lvl>
    <w:lvl w:ilvl="2">
      <w:numFmt w:val="decimal"/>
      <w:lvlText w:val=""/>
      <w:lvlJc w:val="left"/>
      <w:rPr>
        <w:rFonts w:cs="Times New Roman"/>
      </w:rPr>
    </w:lvl>
    <w:lvl w:ilvl="3">
      <w:numFmt w:val="decimal"/>
      <w:lvlText w:val=""/>
      <w:lvlJc w:val="left"/>
      <w:rPr>
        <w:rFonts w:cs="Times New Roman"/>
      </w:rPr>
    </w:lvl>
    <w:lvl w:ilvl="4">
      <w:numFmt w:val="decimal"/>
      <w:lvlText w:val=""/>
      <w:lvlJc w:val="left"/>
      <w:rPr>
        <w:rFonts w:cs="Times New Roman"/>
      </w:rPr>
    </w:lvl>
    <w:lvl w:ilvl="5">
      <w:numFmt w:val="decimal"/>
      <w:lvlText w:val=""/>
      <w:lvlJc w:val="left"/>
      <w:rPr>
        <w:rFonts w:cs="Times New Roman"/>
      </w:rPr>
    </w:lvl>
    <w:lvl w:ilvl="6">
      <w:numFmt w:val="decimal"/>
      <w:lvlText w:val=""/>
      <w:lvlJc w:val="left"/>
      <w:rPr>
        <w:rFonts w:cs="Times New Roman"/>
      </w:rPr>
    </w:lvl>
    <w:lvl w:ilvl="7">
      <w:numFmt w:val="decimal"/>
      <w:lvlText w:val=""/>
      <w:lvlJc w:val="left"/>
      <w:rPr>
        <w:rFonts w:cs="Times New Roman"/>
      </w:rPr>
    </w:lvl>
    <w:lvl w:ilvl="8">
      <w:numFmt w:val="decimal"/>
      <w:lvlText w:val=""/>
      <w:lvlJc w:val="left"/>
      <w:rPr>
        <w:rFonts w:cs="Times New Roman"/>
      </w:rPr>
    </w:lvl>
  </w:abstractNum>
  <w:abstractNum w:abstractNumId="2">
    <w:nsid w:val="46E17750"/>
    <w:multiLevelType w:val="multilevel"/>
    <w:tmpl w:val="F40866C2"/>
    <w:lvl w:ilvl="0">
      <w:start w:val="1"/>
      <w:numFmt w:val="decimal"/>
      <w:lvlText w:val="%1)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</w:rPr>
    </w:lvl>
    <w:lvl w:ilvl="1">
      <w:numFmt w:val="decimal"/>
      <w:lvlText w:val=""/>
      <w:lvlJc w:val="left"/>
      <w:rPr>
        <w:rFonts w:cs="Times New Roman"/>
      </w:rPr>
    </w:lvl>
    <w:lvl w:ilvl="2">
      <w:numFmt w:val="decimal"/>
      <w:lvlText w:val=""/>
      <w:lvlJc w:val="left"/>
      <w:rPr>
        <w:rFonts w:cs="Times New Roman"/>
      </w:rPr>
    </w:lvl>
    <w:lvl w:ilvl="3">
      <w:numFmt w:val="decimal"/>
      <w:lvlText w:val=""/>
      <w:lvlJc w:val="left"/>
      <w:rPr>
        <w:rFonts w:cs="Times New Roman"/>
      </w:rPr>
    </w:lvl>
    <w:lvl w:ilvl="4">
      <w:numFmt w:val="decimal"/>
      <w:lvlText w:val=""/>
      <w:lvlJc w:val="left"/>
      <w:rPr>
        <w:rFonts w:cs="Times New Roman"/>
      </w:rPr>
    </w:lvl>
    <w:lvl w:ilvl="5">
      <w:numFmt w:val="decimal"/>
      <w:lvlText w:val=""/>
      <w:lvlJc w:val="left"/>
      <w:rPr>
        <w:rFonts w:cs="Times New Roman"/>
      </w:rPr>
    </w:lvl>
    <w:lvl w:ilvl="6">
      <w:numFmt w:val="decimal"/>
      <w:lvlText w:val=""/>
      <w:lvlJc w:val="left"/>
      <w:rPr>
        <w:rFonts w:cs="Times New Roman"/>
      </w:rPr>
    </w:lvl>
    <w:lvl w:ilvl="7">
      <w:numFmt w:val="decimal"/>
      <w:lvlText w:val=""/>
      <w:lvlJc w:val="left"/>
      <w:rPr>
        <w:rFonts w:cs="Times New Roman"/>
      </w:rPr>
    </w:lvl>
    <w:lvl w:ilvl="8">
      <w:numFmt w:val="decimal"/>
      <w:lvlText w:val=""/>
      <w:lvlJc w:val="left"/>
      <w:rPr>
        <w:rFonts w:cs="Times New Roman"/>
      </w:rPr>
    </w:lvl>
  </w:abstractNum>
  <w:abstractNum w:abstractNumId="3">
    <w:nsid w:val="6ED248E7"/>
    <w:multiLevelType w:val="hybridMultilevel"/>
    <w:tmpl w:val="FF120F58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1" w:tplc="FFFFFFFF">
      <w:numFmt w:val="decimal"/>
      <w:lvlText w:val=""/>
      <w:lvlJc w:val="left"/>
      <w:rPr>
        <w:rFonts w:cs="Times New Roman"/>
      </w:rPr>
    </w:lvl>
    <w:lvl w:ilvl="2" w:tplc="FFFFFFFF">
      <w:numFmt w:val="decimal"/>
      <w:lvlText w:val=""/>
      <w:lvlJc w:val="left"/>
      <w:rPr>
        <w:rFonts w:cs="Times New Roman"/>
      </w:rPr>
    </w:lvl>
    <w:lvl w:ilvl="3" w:tplc="FFFFFFFF">
      <w:numFmt w:val="decimal"/>
      <w:lvlText w:val=""/>
      <w:lvlJc w:val="left"/>
      <w:rPr>
        <w:rFonts w:cs="Times New Roman"/>
      </w:rPr>
    </w:lvl>
    <w:lvl w:ilvl="4" w:tplc="FFFFFFFF">
      <w:numFmt w:val="decimal"/>
      <w:lvlText w:val=""/>
      <w:lvlJc w:val="left"/>
      <w:rPr>
        <w:rFonts w:cs="Times New Roman"/>
      </w:rPr>
    </w:lvl>
    <w:lvl w:ilvl="5" w:tplc="FFFFFFFF">
      <w:numFmt w:val="decimal"/>
      <w:lvlText w:val=""/>
      <w:lvlJc w:val="left"/>
      <w:rPr>
        <w:rFonts w:cs="Times New Roman"/>
      </w:rPr>
    </w:lvl>
    <w:lvl w:ilvl="6" w:tplc="FFFFFFFF">
      <w:numFmt w:val="decimal"/>
      <w:lvlText w:val=""/>
      <w:lvlJc w:val="left"/>
      <w:rPr>
        <w:rFonts w:cs="Times New Roman"/>
      </w:rPr>
    </w:lvl>
    <w:lvl w:ilvl="7" w:tplc="FFFFFFFF">
      <w:numFmt w:val="decimal"/>
      <w:lvlText w:val=""/>
      <w:lvlJc w:val="left"/>
      <w:rPr>
        <w:rFonts w:cs="Times New Roman"/>
      </w:rPr>
    </w:lvl>
    <w:lvl w:ilvl="8" w:tplc="FFFFFFFF">
      <w:numFmt w:val="decimal"/>
      <w:lvlText w:val=""/>
      <w:lvlJc w:val="left"/>
      <w:rPr>
        <w:rFonts w:cs="Times New Roman"/>
      </w:rPr>
    </w:lvl>
  </w:abstractNum>
  <w:abstractNum w:abstractNumId="4">
    <w:nsid w:val="78331BDF"/>
    <w:multiLevelType w:val="hybridMultilevel"/>
    <w:tmpl w:val="D55008CC"/>
    <w:lvl w:ilvl="0" w:tplc="0419000F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num w:numId="1">
    <w:abstractNumId w:val="3"/>
  </w:num>
  <w:num w:numId="2">
    <w:abstractNumId w:val="4"/>
  </w:num>
  <w:num w:numId="3">
    <w:abstractNumId w:val="0"/>
  </w:num>
  <w:num w:numId="4">
    <w:abstractNumId w:val="1"/>
  </w:num>
  <w:num w:numId="5">
    <w:abstractNumId w:val="2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bordersDoNotSurroundHeader/>
  <w:bordersDoNotSurroundFooter/>
  <w:proofState w:spelling="clean" w:grammar="clean"/>
  <w:defaultTabStop w:val="720"/>
  <w:drawingGridHorizontalSpacing w:val="120"/>
  <w:drawingGridVerticalSpacing w:val="120"/>
  <w:displayHorizontalDrawingGridEvery w:val="0"/>
  <w:displayVerticalDrawingGridEvery w:val="3"/>
  <w:doNotUseMarginsForDrawingGridOrigin/>
  <w:doNotShadeFormData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adjustLineHeightInTable/>
  </w:compat>
  <w:rsids>
    <w:rsidRoot w:val="00E8471F"/>
    <w:rsid w:val="000078CB"/>
    <w:rsid w:val="00033BE0"/>
    <w:rsid w:val="00060F51"/>
    <w:rsid w:val="00063D6D"/>
    <w:rsid w:val="00075719"/>
    <w:rsid w:val="000763D0"/>
    <w:rsid w:val="000821C0"/>
    <w:rsid w:val="00093282"/>
    <w:rsid w:val="000A0290"/>
    <w:rsid w:val="000A15A5"/>
    <w:rsid w:val="000C1C7A"/>
    <w:rsid w:val="000C6017"/>
    <w:rsid w:val="000D1598"/>
    <w:rsid w:val="000D5E87"/>
    <w:rsid w:val="000F3F41"/>
    <w:rsid w:val="000F5714"/>
    <w:rsid w:val="000F5C83"/>
    <w:rsid w:val="0010294A"/>
    <w:rsid w:val="00106E2F"/>
    <w:rsid w:val="00110965"/>
    <w:rsid w:val="00115810"/>
    <w:rsid w:val="00121A72"/>
    <w:rsid w:val="00141D16"/>
    <w:rsid w:val="00141EB6"/>
    <w:rsid w:val="001453F9"/>
    <w:rsid w:val="001550F5"/>
    <w:rsid w:val="00163031"/>
    <w:rsid w:val="0017292F"/>
    <w:rsid w:val="0017523D"/>
    <w:rsid w:val="0018592D"/>
    <w:rsid w:val="001875CC"/>
    <w:rsid w:val="001930F7"/>
    <w:rsid w:val="001960FE"/>
    <w:rsid w:val="001A2185"/>
    <w:rsid w:val="001A6782"/>
    <w:rsid w:val="001B50C3"/>
    <w:rsid w:val="001B6820"/>
    <w:rsid w:val="001B7953"/>
    <w:rsid w:val="001C121C"/>
    <w:rsid w:val="001C160F"/>
    <w:rsid w:val="001C481E"/>
    <w:rsid w:val="001D2BEE"/>
    <w:rsid w:val="001D5D29"/>
    <w:rsid w:val="001D6ADF"/>
    <w:rsid w:val="001D6BA7"/>
    <w:rsid w:val="001E6476"/>
    <w:rsid w:val="002110B7"/>
    <w:rsid w:val="00221B36"/>
    <w:rsid w:val="002271A1"/>
    <w:rsid w:val="002273EC"/>
    <w:rsid w:val="00250BB3"/>
    <w:rsid w:val="002514F9"/>
    <w:rsid w:val="00253D56"/>
    <w:rsid w:val="002544E4"/>
    <w:rsid w:val="00256239"/>
    <w:rsid w:val="0026530C"/>
    <w:rsid w:val="00265FF9"/>
    <w:rsid w:val="00266EF0"/>
    <w:rsid w:val="00276998"/>
    <w:rsid w:val="00283A4E"/>
    <w:rsid w:val="00284EF2"/>
    <w:rsid w:val="00293CE1"/>
    <w:rsid w:val="00295CB8"/>
    <w:rsid w:val="002A6FD7"/>
    <w:rsid w:val="002C312D"/>
    <w:rsid w:val="002C345F"/>
    <w:rsid w:val="002E5C50"/>
    <w:rsid w:val="002E6872"/>
    <w:rsid w:val="00310A47"/>
    <w:rsid w:val="00315B66"/>
    <w:rsid w:val="0033114F"/>
    <w:rsid w:val="00331E2D"/>
    <w:rsid w:val="00332572"/>
    <w:rsid w:val="00333106"/>
    <w:rsid w:val="00335899"/>
    <w:rsid w:val="00341531"/>
    <w:rsid w:val="003416AE"/>
    <w:rsid w:val="00341ED4"/>
    <w:rsid w:val="00350D7A"/>
    <w:rsid w:val="00350F8C"/>
    <w:rsid w:val="003525F5"/>
    <w:rsid w:val="00363F83"/>
    <w:rsid w:val="0037132E"/>
    <w:rsid w:val="00392EE3"/>
    <w:rsid w:val="003A7022"/>
    <w:rsid w:val="003B0D48"/>
    <w:rsid w:val="003D087C"/>
    <w:rsid w:val="003D6C22"/>
    <w:rsid w:val="003E3D3C"/>
    <w:rsid w:val="003E7492"/>
    <w:rsid w:val="003F0627"/>
    <w:rsid w:val="003F2852"/>
    <w:rsid w:val="004050AC"/>
    <w:rsid w:val="00411CF1"/>
    <w:rsid w:val="004125BF"/>
    <w:rsid w:val="00413025"/>
    <w:rsid w:val="0041638A"/>
    <w:rsid w:val="00423B3E"/>
    <w:rsid w:val="00427D54"/>
    <w:rsid w:val="004318F6"/>
    <w:rsid w:val="0045198D"/>
    <w:rsid w:val="00452B86"/>
    <w:rsid w:val="004630CB"/>
    <w:rsid w:val="00482A0E"/>
    <w:rsid w:val="00494241"/>
    <w:rsid w:val="004A1973"/>
    <w:rsid w:val="004C0C4F"/>
    <w:rsid w:val="004C7219"/>
    <w:rsid w:val="004D499C"/>
    <w:rsid w:val="004D51C1"/>
    <w:rsid w:val="004E4349"/>
    <w:rsid w:val="004E4577"/>
    <w:rsid w:val="004E507F"/>
    <w:rsid w:val="004E5801"/>
    <w:rsid w:val="004F163D"/>
    <w:rsid w:val="00501799"/>
    <w:rsid w:val="00512ACF"/>
    <w:rsid w:val="00515110"/>
    <w:rsid w:val="0053045B"/>
    <w:rsid w:val="005307D2"/>
    <w:rsid w:val="005330B4"/>
    <w:rsid w:val="005405DF"/>
    <w:rsid w:val="0054759E"/>
    <w:rsid w:val="0056300F"/>
    <w:rsid w:val="005670C8"/>
    <w:rsid w:val="005674FD"/>
    <w:rsid w:val="005748AD"/>
    <w:rsid w:val="00577F15"/>
    <w:rsid w:val="00583779"/>
    <w:rsid w:val="005855C5"/>
    <w:rsid w:val="0058767A"/>
    <w:rsid w:val="00590D8A"/>
    <w:rsid w:val="00595075"/>
    <w:rsid w:val="005B1BA9"/>
    <w:rsid w:val="005E7E6F"/>
    <w:rsid w:val="006110B4"/>
    <w:rsid w:val="00650970"/>
    <w:rsid w:val="00655C56"/>
    <w:rsid w:val="0065614F"/>
    <w:rsid w:val="006576CE"/>
    <w:rsid w:val="00657B80"/>
    <w:rsid w:val="006602EC"/>
    <w:rsid w:val="00665B56"/>
    <w:rsid w:val="00673325"/>
    <w:rsid w:val="00673522"/>
    <w:rsid w:val="0067390A"/>
    <w:rsid w:val="00675F94"/>
    <w:rsid w:val="006779A4"/>
    <w:rsid w:val="00690E0F"/>
    <w:rsid w:val="006A6764"/>
    <w:rsid w:val="006B21B4"/>
    <w:rsid w:val="006B45E3"/>
    <w:rsid w:val="006C7878"/>
    <w:rsid w:val="006D2C4F"/>
    <w:rsid w:val="006E198A"/>
    <w:rsid w:val="006E792A"/>
    <w:rsid w:val="006F2764"/>
    <w:rsid w:val="006F7B0F"/>
    <w:rsid w:val="00727B28"/>
    <w:rsid w:val="00730749"/>
    <w:rsid w:val="00731EF9"/>
    <w:rsid w:val="00736BC6"/>
    <w:rsid w:val="007428EF"/>
    <w:rsid w:val="00756962"/>
    <w:rsid w:val="007634EA"/>
    <w:rsid w:val="007674BC"/>
    <w:rsid w:val="00771375"/>
    <w:rsid w:val="007742B4"/>
    <w:rsid w:val="0077504F"/>
    <w:rsid w:val="007C5F39"/>
    <w:rsid w:val="007D1A58"/>
    <w:rsid w:val="007D58C5"/>
    <w:rsid w:val="00807BBB"/>
    <w:rsid w:val="00815158"/>
    <w:rsid w:val="00817F3C"/>
    <w:rsid w:val="008467FE"/>
    <w:rsid w:val="00862131"/>
    <w:rsid w:val="00863A3A"/>
    <w:rsid w:val="0086485A"/>
    <w:rsid w:val="008652CD"/>
    <w:rsid w:val="008703D9"/>
    <w:rsid w:val="00873EA6"/>
    <w:rsid w:val="00880E83"/>
    <w:rsid w:val="00882D6B"/>
    <w:rsid w:val="00886F9A"/>
    <w:rsid w:val="008A5A0B"/>
    <w:rsid w:val="008C09E0"/>
    <w:rsid w:val="008C2CC1"/>
    <w:rsid w:val="008C68B8"/>
    <w:rsid w:val="008C7245"/>
    <w:rsid w:val="008D0EAB"/>
    <w:rsid w:val="008D14D3"/>
    <w:rsid w:val="008F1CC4"/>
    <w:rsid w:val="008F33D1"/>
    <w:rsid w:val="009059BA"/>
    <w:rsid w:val="009074B2"/>
    <w:rsid w:val="0091126C"/>
    <w:rsid w:val="00912A39"/>
    <w:rsid w:val="0091323E"/>
    <w:rsid w:val="00921ADB"/>
    <w:rsid w:val="00922228"/>
    <w:rsid w:val="00931F34"/>
    <w:rsid w:val="00936CE1"/>
    <w:rsid w:val="0094165C"/>
    <w:rsid w:val="009506D3"/>
    <w:rsid w:val="0096489B"/>
    <w:rsid w:val="009707E6"/>
    <w:rsid w:val="00972A41"/>
    <w:rsid w:val="00976937"/>
    <w:rsid w:val="00976FF0"/>
    <w:rsid w:val="00977C0C"/>
    <w:rsid w:val="00981B40"/>
    <w:rsid w:val="009978AB"/>
    <w:rsid w:val="009A3457"/>
    <w:rsid w:val="009B2700"/>
    <w:rsid w:val="009B3CEE"/>
    <w:rsid w:val="009B6E55"/>
    <w:rsid w:val="009C1CD5"/>
    <w:rsid w:val="009C388D"/>
    <w:rsid w:val="009C67D5"/>
    <w:rsid w:val="009D2885"/>
    <w:rsid w:val="009E3F3E"/>
    <w:rsid w:val="009E6733"/>
    <w:rsid w:val="009F17BE"/>
    <w:rsid w:val="00A12F2E"/>
    <w:rsid w:val="00A17F49"/>
    <w:rsid w:val="00A31AB5"/>
    <w:rsid w:val="00A345D3"/>
    <w:rsid w:val="00A35B0E"/>
    <w:rsid w:val="00A35D23"/>
    <w:rsid w:val="00A4457D"/>
    <w:rsid w:val="00A53828"/>
    <w:rsid w:val="00A56B9A"/>
    <w:rsid w:val="00A708CA"/>
    <w:rsid w:val="00A9374F"/>
    <w:rsid w:val="00A953D3"/>
    <w:rsid w:val="00A960BC"/>
    <w:rsid w:val="00AA6200"/>
    <w:rsid w:val="00AB1402"/>
    <w:rsid w:val="00AB1B5B"/>
    <w:rsid w:val="00AB2775"/>
    <w:rsid w:val="00AB34ED"/>
    <w:rsid w:val="00AB5308"/>
    <w:rsid w:val="00AC2521"/>
    <w:rsid w:val="00AC2BD2"/>
    <w:rsid w:val="00AC325E"/>
    <w:rsid w:val="00AC7CF8"/>
    <w:rsid w:val="00AE1E95"/>
    <w:rsid w:val="00AE35F8"/>
    <w:rsid w:val="00AE7347"/>
    <w:rsid w:val="00B024E2"/>
    <w:rsid w:val="00B22B92"/>
    <w:rsid w:val="00B3531B"/>
    <w:rsid w:val="00B3733A"/>
    <w:rsid w:val="00B5046F"/>
    <w:rsid w:val="00B607D7"/>
    <w:rsid w:val="00B76676"/>
    <w:rsid w:val="00B8071D"/>
    <w:rsid w:val="00B839FA"/>
    <w:rsid w:val="00B85A55"/>
    <w:rsid w:val="00B865FE"/>
    <w:rsid w:val="00B954B2"/>
    <w:rsid w:val="00BC7C07"/>
    <w:rsid w:val="00BF2F52"/>
    <w:rsid w:val="00C16BA2"/>
    <w:rsid w:val="00C27A9B"/>
    <w:rsid w:val="00C319A8"/>
    <w:rsid w:val="00C60A21"/>
    <w:rsid w:val="00C671D2"/>
    <w:rsid w:val="00C72564"/>
    <w:rsid w:val="00C77A7F"/>
    <w:rsid w:val="00C84BC1"/>
    <w:rsid w:val="00C949CA"/>
    <w:rsid w:val="00CB5271"/>
    <w:rsid w:val="00CB79B8"/>
    <w:rsid w:val="00CC5015"/>
    <w:rsid w:val="00CD043E"/>
    <w:rsid w:val="00CD161D"/>
    <w:rsid w:val="00CE0AE2"/>
    <w:rsid w:val="00CE4042"/>
    <w:rsid w:val="00CF51A6"/>
    <w:rsid w:val="00CF793B"/>
    <w:rsid w:val="00D0507D"/>
    <w:rsid w:val="00D07A9D"/>
    <w:rsid w:val="00D272D6"/>
    <w:rsid w:val="00D33644"/>
    <w:rsid w:val="00D34B38"/>
    <w:rsid w:val="00D35CA3"/>
    <w:rsid w:val="00D450B6"/>
    <w:rsid w:val="00D47858"/>
    <w:rsid w:val="00D515D3"/>
    <w:rsid w:val="00D52FE0"/>
    <w:rsid w:val="00D63707"/>
    <w:rsid w:val="00D8009B"/>
    <w:rsid w:val="00D81871"/>
    <w:rsid w:val="00D81C79"/>
    <w:rsid w:val="00D83D2F"/>
    <w:rsid w:val="00D841A9"/>
    <w:rsid w:val="00DA6957"/>
    <w:rsid w:val="00DC0BB6"/>
    <w:rsid w:val="00DD11EE"/>
    <w:rsid w:val="00DE2511"/>
    <w:rsid w:val="00DE2D17"/>
    <w:rsid w:val="00E17244"/>
    <w:rsid w:val="00E21DDC"/>
    <w:rsid w:val="00E42793"/>
    <w:rsid w:val="00E42C4D"/>
    <w:rsid w:val="00E50D63"/>
    <w:rsid w:val="00E55E61"/>
    <w:rsid w:val="00E63B20"/>
    <w:rsid w:val="00E8471F"/>
    <w:rsid w:val="00E951EF"/>
    <w:rsid w:val="00EA2E7F"/>
    <w:rsid w:val="00EB76CF"/>
    <w:rsid w:val="00EC0619"/>
    <w:rsid w:val="00EC54DC"/>
    <w:rsid w:val="00ED7EDB"/>
    <w:rsid w:val="00EE0A4D"/>
    <w:rsid w:val="00EE66F4"/>
    <w:rsid w:val="00EE68C9"/>
    <w:rsid w:val="00F00412"/>
    <w:rsid w:val="00F02B40"/>
    <w:rsid w:val="00F049DB"/>
    <w:rsid w:val="00F13C79"/>
    <w:rsid w:val="00F309A6"/>
    <w:rsid w:val="00F31B48"/>
    <w:rsid w:val="00F43734"/>
    <w:rsid w:val="00F516B6"/>
    <w:rsid w:val="00F56457"/>
    <w:rsid w:val="00F5753A"/>
    <w:rsid w:val="00F62957"/>
    <w:rsid w:val="00F76811"/>
    <w:rsid w:val="00F86E4A"/>
    <w:rsid w:val="00F94AF5"/>
    <w:rsid w:val="00FA068C"/>
    <w:rsid w:val="00FA0C4C"/>
    <w:rsid w:val="00FB0DCA"/>
    <w:rsid w:val="00FB13B4"/>
    <w:rsid w:val="00FB57CD"/>
    <w:rsid w:val="00FB7AF3"/>
    <w:rsid w:val="00FC304C"/>
    <w:rsid w:val="00FC6011"/>
    <w:rsid w:val="00FC61F9"/>
    <w:rsid w:val="00FD07C3"/>
    <w:rsid w:val="00FD27B7"/>
    <w:rsid w:val="00FD439A"/>
    <w:rsid w:val="00FD5DC6"/>
    <w:rsid w:val="00FE6B7B"/>
    <w:rsid w:val="00FF4F3D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819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Times New Roman" w:hAnsi="Calibri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63031"/>
    <w:pPr>
      <w:widowControl w:val="0"/>
      <w:autoSpaceDE w:val="0"/>
      <w:autoSpaceDN w:val="0"/>
      <w:adjustRightInd w:val="0"/>
      <w:ind w:firstLine="720"/>
      <w:jc w:val="both"/>
    </w:pPr>
    <w:rPr>
      <w:rFonts w:ascii="Arial" w:hAnsi="Arial" w:cs="Arial"/>
      <w:sz w:val="24"/>
      <w:szCs w:val="24"/>
    </w:rPr>
  </w:style>
  <w:style w:type="paragraph" w:styleId="1">
    <w:name w:val="heading 1"/>
    <w:basedOn w:val="a"/>
    <w:next w:val="a"/>
    <w:link w:val="10"/>
    <w:uiPriority w:val="9"/>
    <w:qFormat/>
    <w:rsid w:val="00163031"/>
    <w:pPr>
      <w:spacing w:before="108" w:after="108"/>
      <w:ind w:firstLine="0"/>
      <w:jc w:val="center"/>
      <w:outlineLvl w:val="0"/>
    </w:pPr>
    <w:rPr>
      <w:rFonts w:ascii="Cambria" w:hAnsi="Cambria" w:cs="Times New Roman"/>
      <w:b/>
      <w:bCs/>
      <w:kern w:val="32"/>
      <w:sz w:val="32"/>
      <w:szCs w:val="3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link w:val="1"/>
    <w:uiPriority w:val="9"/>
    <w:locked/>
    <w:rsid w:val="00163031"/>
    <w:rPr>
      <w:rFonts w:ascii="Cambria" w:eastAsia="Times New Roman" w:hAnsi="Cambria" w:cs="Times New Roman"/>
      <w:b/>
      <w:bCs/>
      <w:kern w:val="32"/>
      <w:sz w:val="32"/>
      <w:szCs w:val="32"/>
    </w:rPr>
  </w:style>
  <w:style w:type="character" w:customStyle="1" w:styleId="a3">
    <w:name w:val="Цветовое выделение"/>
    <w:uiPriority w:val="99"/>
    <w:rsid w:val="00163031"/>
    <w:rPr>
      <w:b/>
      <w:color w:val="26282F"/>
    </w:rPr>
  </w:style>
  <w:style w:type="character" w:customStyle="1" w:styleId="a4">
    <w:name w:val="Гипертекстовая ссылка"/>
    <w:uiPriority w:val="99"/>
    <w:rsid w:val="00163031"/>
    <w:rPr>
      <w:rFonts w:cs="Times New Roman"/>
      <w:b w:val="0"/>
      <w:color w:val="106BBE"/>
    </w:rPr>
  </w:style>
  <w:style w:type="paragraph" w:customStyle="1" w:styleId="a5">
    <w:name w:val="Текст (справка)"/>
    <w:basedOn w:val="a"/>
    <w:next w:val="a"/>
    <w:uiPriority w:val="99"/>
    <w:rsid w:val="00163031"/>
    <w:pPr>
      <w:ind w:left="170" w:right="170" w:firstLine="0"/>
      <w:jc w:val="left"/>
    </w:pPr>
  </w:style>
  <w:style w:type="paragraph" w:customStyle="1" w:styleId="a6">
    <w:name w:val="Комментарий"/>
    <w:basedOn w:val="a5"/>
    <w:next w:val="a"/>
    <w:uiPriority w:val="99"/>
    <w:rsid w:val="00163031"/>
    <w:pPr>
      <w:spacing w:before="75"/>
      <w:ind w:right="0"/>
      <w:jc w:val="both"/>
    </w:pPr>
    <w:rPr>
      <w:color w:val="353842"/>
      <w:shd w:val="clear" w:color="auto" w:fill="F0F0F0"/>
    </w:rPr>
  </w:style>
  <w:style w:type="paragraph" w:customStyle="1" w:styleId="a7">
    <w:name w:val="Информация об изменениях документа"/>
    <w:basedOn w:val="a6"/>
    <w:next w:val="a"/>
    <w:uiPriority w:val="99"/>
    <w:rsid w:val="00163031"/>
    <w:rPr>
      <w:i/>
      <w:iCs/>
    </w:rPr>
  </w:style>
  <w:style w:type="paragraph" w:customStyle="1" w:styleId="a8">
    <w:name w:val="Нормальный (таблица)"/>
    <w:basedOn w:val="a"/>
    <w:next w:val="a"/>
    <w:rsid w:val="00163031"/>
    <w:pPr>
      <w:ind w:firstLine="0"/>
    </w:pPr>
  </w:style>
  <w:style w:type="paragraph" w:customStyle="1" w:styleId="a9">
    <w:name w:val="Прижатый влево"/>
    <w:basedOn w:val="a"/>
    <w:next w:val="a"/>
    <w:uiPriority w:val="99"/>
    <w:rsid w:val="00163031"/>
    <w:pPr>
      <w:ind w:firstLine="0"/>
      <w:jc w:val="left"/>
    </w:pPr>
  </w:style>
  <w:style w:type="character" w:customStyle="1" w:styleId="aa">
    <w:name w:val="Цветовое выделение для Текст"/>
    <w:uiPriority w:val="99"/>
    <w:rsid w:val="00163031"/>
  </w:style>
  <w:style w:type="character" w:styleId="ab">
    <w:name w:val="Hyperlink"/>
    <w:uiPriority w:val="99"/>
    <w:rsid w:val="00D34B38"/>
    <w:rPr>
      <w:rFonts w:cs="Times New Roman"/>
      <w:color w:val="0000FF"/>
      <w:u w:val="single"/>
    </w:rPr>
  </w:style>
  <w:style w:type="table" w:styleId="ac">
    <w:name w:val="Table Grid"/>
    <w:basedOn w:val="a1"/>
    <w:uiPriority w:val="59"/>
    <w:rsid w:val="0054759E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11">
    <w:name w:val="Абзац списка1"/>
    <w:basedOn w:val="a"/>
    <w:rsid w:val="00B8071D"/>
    <w:pPr>
      <w:widowControl/>
      <w:autoSpaceDE/>
      <w:autoSpaceDN/>
      <w:adjustRightInd/>
      <w:spacing w:after="200" w:line="276" w:lineRule="auto"/>
      <w:ind w:left="720" w:firstLine="0"/>
      <w:jc w:val="left"/>
    </w:pPr>
    <w:rPr>
      <w:sz w:val="28"/>
      <w:szCs w:val="28"/>
      <w:lang w:eastAsia="en-US"/>
    </w:rPr>
  </w:style>
  <w:style w:type="paragraph" w:styleId="ad">
    <w:name w:val="Balloon Text"/>
    <w:basedOn w:val="a"/>
    <w:link w:val="ae"/>
    <w:uiPriority w:val="99"/>
    <w:semiHidden/>
    <w:unhideWhenUsed/>
    <w:rsid w:val="0091126C"/>
    <w:rPr>
      <w:rFonts w:ascii="Tahoma" w:hAnsi="Tahoma" w:cs="Times New Roman"/>
      <w:sz w:val="16"/>
      <w:szCs w:val="16"/>
    </w:rPr>
  </w:style>
  <w:style w:type="character" w:customStyle="1" w:styleId="ae">
    <w:name w:val="Текст выноски Знак"/>
    <w:link w:val="ad"/>
    <w:uiPriority w:val="99"/>
    <w:semiHidden/>
    <w:locked/>
    <w:rsid w:val="0091126C"/>
    <w:rPr>
      <w:rFonts w:ascii="Tahoma" w:hAnsi="Tahoma" w:cs="Tahoma"/>
      <w:sz w:val="16"/>
      <w:szCs w:val="16"/>
    </w:rPr>
  </w:style>
  <w:style w:type="paragraph" w:styleId="af">
    <w:name w:val="List Paragraph"/>
    <w:basedOn w:val="a"/>
    <w:uiPriority w:val="34"/>
    <w:qFormat/>
    <w:rsid w:val="00FD07C3"/>
    <w:pPr>
      <w:widowControl/>
      <w:autoSpaceDE/>
      <w:autoSpaceDN/>
      <w:adjustRightInd/>
      <w:spacing w:after="200" w:line="276" w:lineRule="auto"/>
      <w:ind w:left="720" w:firstLine="0"/>
      <w:contextualSpacing/>
      <w:jc w:val="left"/>
    </w:pPr>
    <w:rPr>
      <w:rFonts w:ascii="Calibri" w:hAnsi="Calibri" w:cs="Times New Roman"/>
      <w:sz w:val="22"/>
      <w:szCs w:val="22"/>
      <w:lang w:eastAsia="en-US"/>
    </w:rPr>
  </w:style>
  <w:style w:type="character" w:customStyle="1" w:styleId="2">
    <w:name w:val="Основной текст (2)_"/>
    <w:link w:val="20"/>
    <w:locked/>
    <w:rsid w:val="00B024E2"/>
    <w:rPr>
      <w:rFonts w:ascii="Times New Roman" w:hAnsi="Times New Roman"/>
      <w:sz w:val="28"/>
      <w:shd w:val="clear" w:color="auto" w:fill="FFFFFF"/>
    </w:rPr>
  </w:style>
  <w:style w:type="character" w:customStyle="1" w:styleId="21">
    <w:name w:val="Основной текст (2) + Курсив"/>
    <w:aliases w:val="Интервал 0 pt"/>
    <w:rsid w:val="00B024E2"/>
    <w:rPr>
      <w:rFonts w:ascii="Times New Roman" w:hAnsi="Times New Roman"/>
      <w:i/>
      <w:color w:val="000000"/>
      <w:spacing w:val="-10"/>
      <w:w w:val="100"/>
      <w:position w:val="0"/>
      <w:sz w:val="28"/>
      <w:u w:val="none"/>
      <w:lang w:val="en-US" w:eastAsia="en-US"/>
    </w:rPr>
  </w:style>
  <w:style w:type="paragraph" w:customStyle="1" w:styleId="20">
    <w:name w:val="Основной текст (2)"/>
    <w:basedOn w:val="a"/>
    <w:link w:val="2"/>
    <w:rsid w:val="00B024E2"/>
    <w:pPr>
      <w:shd w:val="clear" w:color="auto" w:fill="FFFFFF"/>
      <w:autoSpaceDE/>
      <w:autoSpaceDN/>
      <w:adjustRightInd/>
      <w:spacing w:before="840" w:line="322" w:lineRule="exact"/>
      <w:ind w:firstLine="0"/>
    </w:pPr>
    <w:rPr>
      <w:rFonts w:ascii="Times New Roman" w:hAnsi="Times New Roman" w:cs="Times New Roman"/>
      <w:sz w:val="28"/>
      <w:szCs w:val="20"/>
    </w:rPr>
  </w:style>
  <w:style w:type="character" w:customStyle="1" w:styleId="24pt">
    <w:name w:val="Основной текст (2) + 4 pt"/>
    <w:aliases w:val="Курсив"/>
    <w:rsid w:val="00D515D3"/>
    <w:rPr>
      <w:rFonts w:ascii="Times New Roman" w:hAnsi="Times New Roman"/>
      <w:i/>
      <w:color w:val="000000"/>
      <w:spacing w:val="0"/>
      <w:w w:val="100"/>
      <w:position w:val="0"/>
      <w:sz w:val="8"/>
      <w:u w:val="none"/>
      <w:shd w:val="clear" w:color="auto" w:fill="FFFFFF"/>
      <w:lang w:val="en-US" w:eastAsia="en-US"/>
    </w:rPr>
  </w:style>
  <w:style w:type="paragraph" w:styleId="af0">
    <w:name w:val="No Spacing"/>
    <w:uiPriority w:val="1"/>
    <w:qFormat/>
    <w:rsid w:val="00FA0C4C"/>
    <w:rPr>
      <w:sz w:val="22"/>
      <w:szCs w:val="22"/>
    </w:rPr>
  </w:style>
  <w:style w:type="paragraph" w:styleId="af1">
    <w:name w:val="Normal (Web)"/>
    <w:basedOn w:val="a"/>
    <w:uiPriority w:val="99"/>
    <w:unhideWhenUsed/>
    <w:rsid w:val="00FD27B7"/>
    <w:pPr>
      <w:widowControl/>
      <w:autoSpaceDE/>
      <w:autoSpaceDN/>
      <w:adjustRightInd/>
      <w:spacing w:before="100" w:beforeAutospacing="1" w:after="100" w:afterAutospacing="1"/>
      <w:ind w:firstLine="0"/>
      <w:jc w:val="left"/>
    </w:pPr>
    <w:rPr>
      <w:rFonts w:ascii="Times New Roman" w:hAnsi="Times New Roman" w:cs="Times New Roman"/>
    </w:rPr>
  </w:style>
  <w:style w:type="character" w:customStyle="1" w:styleId="af2">
    <w:name w:val="Основной текст_"/>
    <w:link w:val="12"/>
    <w:locked/>
    <w:rsid w:val="00B865FE"/>
    <w:rPr>
      <w:sz w:val="26"/>
      <w:shd w:val="clear" w:color="auto" w:fill="FFFFFF"/>
    </w:rPr>
  </w:style>
  <w:style w:type="paragraph" w:customStyle="1" w:styleId="12">
    <w:name w:val="Основной текст1"/>
    <w:basedOn w:val="a"/>
    <w:link w:val="af2"/>
    <w:rsid w:val="00B865FE"/>
    <w:pPr>
      <w:shd w:val="clear" w:color="auto" w:fill="FFFFFF"/>
      <w:autoSpaceDE/>
      <w:autoSpaceDN/>
      <w:adjustRightInd/>
      <w:spacing w:before="240" w:line="295" w:lineRule="exact"/>
      <w:ind w:firstLine="0"/>
    </w:pPr>
    <w:rPr>
      <w:rFonts w:ascii="Calibri" w:hAnsi="Calibri" w:cs="Times New Roman"/>
      <w:sz w:val="26"/>
      <w:szCs w:val="20"/>
      <w:shd w:val="clear" w:color="auto" w:fill="FFFFFF"/>
    </w:rPr>
  </w:style>
  <w:style w:type="character" w:customStyle="1" w:styleId="2pt">
    <w:name w:val="Основной текст + Интервал 2 pt"/>
    <w:rsid w:val="00B865FE"/>
    <w:rPr>
      <w:color w:val="000000"/>
      <w:spacing w:val="50"/>
      <w:w w:val="100"/>
      <w:position w:val="0"/>
      <w:sz w:val="26"/>
      <w:shd w:val="clear" w:color="auto" w:fill="FFFFFF"/>
      <w:lang w:val="ru-RU"/>
    </w:rPr>
  </w:style>
  <w:style w:type="paragraph" w:customStyle="1" w:styleId="ConsPlusNormal">
    <w:name w:val="ConsPlusNormal"/>
    <w:rsid w:val="00B865FE"/>
    <w:pPr>
      <w:widowControl w:val="0"/>
      <w:autoSpaceDE w:val="0"/>
      <w:autoSpaceDN w:val="0"/>
      <w:adjustRightInd w:val="0"/>
      <w:ind w:firstLine="720"/>
    </w:pPr>
    <w:rPr>
      <w:rFonts w:ascii="Arial" w:hAnsi="Arial" w:cs="Arial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549949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23719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76840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91572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73853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55511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28867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90948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26543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png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89C497EF-A6E4-4915-A3F3-0DD88EEFB4F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48</TotalTime>
  <Pages>2</Pages>
  <Words>442</Words>
  <Characters>2524</Characters>
  <Application>Microsoft Office Word</Application>
  <DocSecurity>0</DocSecurity>
  <Lines>21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2961</CharactersWithSpaces>
  <SharedDoc>false</SharedDoc>
  <HLinks>
    <vt:vector size="138" baseType="variant">
      <vt:variant>
        <vt:i4>1966115</vt:i4>
      </vt:variant>
      <vt:variant>
        <vt:i4>66</vt:i4>
      </vt:variant>
      <vt:variant>
        <vt:i4>0</vt:i4>
      </vt:variant>
      <vt:variant>
        <vt:i4>5</vt:i4>
      </vt:variant>
      <vt:variant>
        <vt:lpwstr/>
      </vt:variant>
      <vt:variant>
        <vt:lpwstr>sub_241</vt:lpwstr>
      </vt:variant>
      <vt:variant>
        <vt:i4>2752530</vt:i4>
      </vt:variant>
      <vt:variant>
        <vt:i4>63</vt:i4>
      </vt:variant>
      <vt:variant>
        <vt:i4>0</vt:i4>
      </vt:variant>
      <vt:variant>
        <vt:i4>5</vt:i4>
      </vt:variant>
      <vt:variant>
        <vt:lpwstr/>
      </vt:variant>
      <vt:variant>
        <vt:lpwstr>sub_30000</vt:lpwstr>
      </vt:variant>
      <vt:variant>
        <vt:i4>2752531</vt:i4>
      </vt:variant>
      <vt:variant>
        <vt:i4>60</vt:i4>
      </vt:variant>
      <vt:variant>
        <vt:i4>0</vt:i4>
      </vt:variant>
      <vt:variant>
        <vt:i4>5</vt:i4>
      </vt:variant>
      <vt:variant>
        <vt:lpwstr/>
      </vt:variant>
      <vt:variant>
        <vt:lpwstr>sub_20000</vt:lpwstr>
      </vt:variant>
      <vt:variant>
        <vt:i4>4915209</vt:i4>
      </vt:variant>
      <vt:variant>
        <vt:i4>57</vt:i4>
      </vt:variant>
      <vt:variant>
        <vt:i4>0</vt:i4>
      </vt:variant>
      <vt:variant>
        <vt:i4>5</vt:i4>
      </vt:variant>
      <vt:variant>
        <vt:lpwstr>garantf1://36872564.1000/</vt:lpwstr>
      </vt:variant>
      <vt:variant>
        <vt:lpwstr/>
      </vt:variant>
      <vt:variant>
        <vt:i4>6881341</vt:i4>
      </vt:variant>
      <vt:variant>
        <vt:i4>54</vt:i4>
      </vt:variant>
      <vt:variant>
        <vt:i4>0</vt:i4>
      </vt:variant>
      <vt:variant>
        <vt:i4>5</vt:i4>
      </vt:variant>
      <vt:variant>
        <vt:lpwstr>garantf1://12025267.0/</vt:lpwstr>
      </vt:variant>
      <vt:variant>
        <vt:lpwstr/>
      </vt:variant>
      <vt:variant>
        <vt:i4>3014672</vt:i4>
      </vt:variant>
      <vt:variant>
        <vt:i4>51</vt:i4>
      </vt:variant>
      <vt:variant>
        <vt:i4>0</vt:i4>
      </vt:variant>
      <vt:variant>
        <vt:i4>5</vt:i4>
      </vt:variant>
      <vt:variant>
        <vt:lpwstr/>
      </vt:variant>
      <vt:variant>
        <vt:lpwstr>sub_1400</vt:lpwstr>
      </vt:variant>
      <vt:variant>
        <vt:i4>2752532</vt:i4>
      </vt:variant>
      <vt:variant>
        <vt:i4>48</vt:i4>
      </vt:variant>
      <vt:variant>
        <vt:i4>0</vt:i4>
      </vt:variant>
      <vt:variant>
        <vt:i4>5</vt:i4>
      </vt:variant>
      <vt:variant>
        <vt:lpwstr/>
      </vt:variant>
      <vt:variant>
        <vt:lpwstr>sub_1040</vt:lpwstr>
      </vt:variant>
      <vt:variant>
        <vt:i4>3014672</vt:i4>
      </vt:variant>
      <vt:variant>
        <vt:i4>45</vt:i4>
      </vt:variant>
      <vt:variant>
        <vt:i4>0</vt:i4>
      </vt:variant>
      <vt:variant>
        <vt:i4>5</vt:i4>
      </vt:variant>
      <vt:variant>
        <vt:lpwstr/>
      </vt:variant>
      <vt:variant>
        <vt:lpwstr>sub_1400</vt:lpwstr>
      </vt:variant>
      <vt:variant>
        <vt:i4>2752529</vt:i4>
      </vt:variant>
      <vt:variant>
        <vt:i4>42</vt:i4>
      </vt:variant>
      <vt:variant>
        <vt:i4>0</vt:i4>
      </vt:variant>
      <vt:variant>
        <vt:i4>5</vt:i4>
      </vt:variant>
      <vt:variant>
        <vt:lpwstr/>
      </vt:variant>
      <vt:variant>
        <vt:lpwstr>sub_6</vt:lpwstr>
      </vt:variant>
      <vt:variant>
        <vt:i4>2621458</vt:i4>
      </vt:variant>
      <vt:variant>
        <vt:i4>39</vt:i4>
      </vt:variant>
      <vt:variant>
        <vt:i4>0</vt:i4>
      </vt:variant>
      <vt:variant>
        <vt:i4>5</vt:i4>
      </vt:variant>
      <vt:variant>
        <vt:lpwstr/>
      </vt:variant>
      <vt:variant>
        <vt:lpwstr>sub_10222</vt:lpwstr>
      </vt:variant>
      <vt:variant>
        <vt:i4>2621458</vt:i4>
      </vt:variant>
      <vt:variant>
        <vt:i4>36</vt:i4>
      </vt:variant>
      <vt:variant>
        <vt:i4>0</vt:i4>
      </vt:variant>
      <vt:variant>
        <vt:i4>5</vt:i4>
      </vt:variant>
      <vt:variant>
        <vt:lpwstr/>
      </vt:variant>
      <vt:variant>
        <vt:lpwstr>sub_1022</vt:lpwstr>
      </vt:variant>
      <vt:variant>
        <vt:i4>6291515</vt:i4>
      </vt:variant>
      <vt:variant>
        <vt:i4>33</vt:i4>
      </vt:variant>
      <vt:variant>
        <vt:i4>0</vt:i4>
      </vt:variant>
      <vt:variant>
        <vt:i4>5</vt:i4>
      </vt:variant>
      <vt:variant>
        <vt:lpwstr>garantf1://70059344.11000/</vt:lpwstr>
      </vt:variant>
      <vt:variant>
        <vt:lpwstr/>
      </vt:variant>
      <vt:variant>
        <vt:i4>7864378</vt:i4>
      </vt:variant>
      <vt:variant>
        <vt:i4>30</vt:i4>
      </vt:variant>
      <vt:variant>
        <vt:i4>0</vt:i4>
      </vt:variant>
      <vt:variant>
        <vt:i4>5</vt:i4>
      </vt:variant>
      <vt:variant>
        <vt:lpwstr>garantf1://70059346.26/</vt:lpwstr>
      </vt:variant>
      <vt:variant>
        <vt:lpwstr/>
      </vt:variant>
      <vt:variant>
        <vt:i4>2686992</vt:i4>
      </vt:variant>
      <vt:variant>
        <vt:i4>27</vt:i4>
      </vt:variant>
      <vt:variant>
        <vt:i4>0</vt:i4>
      </vt:variant>
      <vt:variant>
        <vt:i4>5</vt:i4>
      </vt:variant>
      <vt:variant>
        <vt:lpwstr/>
      </vt:variant>
      <vt:variant>
        <vt:lpwstr>sub_52412</vt:lpwstr>
      </vt:variant>
      <vt:variant>
        <vt:i4>7995450</vt:i4>
      </vt:variant>
      <vt:variant>
        <vt:i4>24</vt:i4>
      </vt:variant>
      <vt:variant>
        <vt:i4>0</vt:i4>
      </vt:variant>
      <vt:variant>
        <vt:i4>5</vt:i4>
      </vt:variant>
      <vt:variant>
        <vt:lpwstr>garantf1://11801341.12/</vt:lpwstr>
      </vt:variant>
      <vt:variant>
        <vt:lpwstr/>
      </vt:variant>
      <vt:variant>
        <vt:i4>2752529</vt:i4>
      </vt:variant>
      <vt:variant>
        <vt:i4>21</vt:i4>
      </vt:variant>
      <vt:variant>
        <vt:i4>0</vt:i4>
      </vt:variant>
      <vt:variant>
        <vt:i4>5</vt:i4>
      </vt:variant>
      <vt:variant>
        <vt:lpwstr/>
      </vt:variant>
      <vt:variant>
        <vt:lpwstr>sub_7</vt:lpwstr>
      </vt:variant>
      <vt:variant>
        <vt:i4>2752529</vt:i4>
      </vt:variant>
      <vt:variant>
        <vt:i4>18</vt:i4>
      </vt:variant>
      <vt:variant>
        <vt:i4>0</vt:i4>
      </vt:variant>
      <vt:variant>
        <vt:i4>5</vt:i4>
      </vt:variant>
      <vt:variant>
        <vt:lpwstr/>
      </vt:variant>
      <vt:variant>
        <vt:lpwstr>sub_6</vt:lpwstr>
      </vt:variant>
      <vt:variant>
        <vt:i4>2752529</vt:i4>
      </vt:variant>
      <vt:variant>
        <vt:i4>15</vt:i4>
      </vt:variant>
      <vt:variant>
        <vt:i4>0</vt:i4>
      </vt:variant>
      <vt:variant>
        <vt:i4>5</vt:i4>
      </vt:variant>
      <vt:variant>
        <vt:lpwstr/>
      </vt:variant>
      <vt:variant>
        <vt:lpwstr>sub_5</vt:lpwstr>
      </vt:variant>
      <vt:variant>
        <vt:i4>2752529</vt:i4>
      </vt:variant>
      <vt:variant>
        <vt:i4>12</vt:i4>
      </vt:variant>
      <vt:variant>
        <vt:i4>0</vt:i4>
      </vt:variant>
      <vt:variant>
        <vt:i4>5</vt:i4>
      </vt:variant>
      <vt:variant>
        <vt:lpwstr/>
      </vt:variant>
      <vt:variant>
        <vt:lpwstr>sub_2</vt:lpwstr>
      </vt:variant>
      <vt:variant>
        <vt:i4>2752529</vt:i4>
      </vt:variant>
      <vt:variant>
        <vt:i4>9</vt:i4>
      </vt:variant>
      <vt:variant>
        <vt:i4>0</vt:i4>
      </vt:variant>
      <vt:variant>
        <vt:i4>5</vt:i4>
      </vt:variant>
      <vt:variant>
        <vt:lpwstr/>
      </vt:variant>
      <vt:variant>
        <vt:lpwstr>sub_1</vt:lpwstr>
      </vt:variant>
      <vt:variant>
        <vt:i4>6684734</vt:i4>
      </vt:variant>
      <vt:variant>
        <vt:i4>6</vt:i4>
      </vt:variant>
      <vt:variant>
        <vt:i4>0</vt:i4>
      </vt:variant>
      <vt:variant>
        <vt:i4>5</vt:i4>
      </vt:variant>
      <vt:variant>
        <vt:lpwstr>garantf1://23840879.0/</vt:lpwstr>
      </vt:variant>
      <vt:variant>
        <vt:lpwstr/>
      </vt:variant>
      <vt:variant>
        <vt:i4>6422582</vt:i4>
      </vt:variant>
      <vt:variant>
        <vt:i4>3</vt:i4>
      </vt:variant>
      <vt:variant>
        <vt:i4>0</vt:i4>
      </vt:variant>
      <vt:variant>
        <vt:i4>5</vt:i4>
      </vt:variant>
      <vt:variant>
        <vt:lpwstr>garantf1://12071992.0/</vt:lpwstr>
      </vt:variant>
      <vt:variant>
        <vt:lpwstr/>
      </vt:variant>
      <vt:variant>
        <vt:i4>6422582</vt:i4>
      </vt:variant>
      <vt:variant>
        <vt:i4>0</vt:i4>
      </vt:variant>
      <vt:variant>
        <vt:i4>0</vt:i4>
      </vt:variant>
      <vt:variant>
        <vt:i4>5</vt:i4>
      </vt:variant>
      <vt:variant>
        <vt:lpwstr>garantf1://12071992.0/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НПП "Гарант-Сервис"</dc:creator>
  <cp:lastModifiedBy>Пользователь</cp:lastModifiedBy>
  <cp:revision>5</cp:revision>
  <cp:lastPrinted>2020-05-20T07:58:00Z</cp:lastPrinted>
  <dcterms:created xsi:type="dcterms:W3CDTF">2020-05-20T06:38:00Z</dcterms:created>
  <dcterms:modified xsi:type="dcterms:W3CDTF">2020-05-20T08:06:00Z</dcterms:modified>
</cp:coreProperties>
</file>