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E81" w:rsidRDefault="008E2E81" w:rsidP="008E2E81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Главе </w:t>
      </w:r>
      <w:r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8E2E81" w:rsidRPr="008E2E81" w:rsidRDefault="008E2E81" w:rsidP="008E2E81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Динского района </w:t>
      </w:r>
    </w:p>
    <w:p w:rsidR="008E2E81" w:rsidRPr="008E2E81" w:rsidRDefault="008E2E81" w:rsidP="008E2E81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С.</w:t>
      </w:r>
      <w:r>
        <w:rPr>
          <w:rFonts w:ascii="Times New Roman" w:eastAsia="Calibri" w:hAnsi="Times New Roman" w:cs="Times New Roman"/>
          <w:sz w:val="28"/>
          <w:szCs w:val="28"/>
        </w:rPr>
        <w:t>Н. Долженко</w:t>
      </w:r>
    </w:p>
    <w:p w:rsidR="008E2E81" w:rsidRPr="008E2E81" w:rsidRDefault="008E2E81" w:rsidP="008E2E81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Доклад</w:t>
      </w: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 ходе реализации муниципальной программы </w:t>
      </w: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и оценке эффективности реализации муниципальной программы </w:t>
      </w: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«</w:t>
      </w:r>
      <w:r w:rsidR="000F3FC0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proofErr w:type="spellStart"/>
      <w:r w:rsidR="000F3FC0">
        <w:rPr>
          <w:rFonts w:ascii="Times New Roman" w:eastAsia="Calibri" w:hAnsi="Times New Roman" w:cs="Times New Roman"/>
          <w:sz w:val="28"/>
          <w:szCs w:val="28"/>
        </w:rPr>
        <w:t>субьектов</w:t>
      </w:r>
      <w:proofErr w:type="spellEnd"/>
      <w:r w:rsidR="000F3FC0">
        <w:rPr>
          <w:rFonts w:ascii="Times New Roman" w:eastAsia="Calibri" w:hAnsi="Times New Roman" w:cs="Times New Roman"/>
          <w:sz w:val="28"/>
          <w:szCs w:val="28"/>
        </w:rPr>
        <w:t xml:space="preserve"> малого и среднего предпринимательства 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F3FC0">
        <w:rPr>
          <w:rFonts w:ascii="Times New Roman" w:eastAsia="Calibri" w:hAnsi="Times New Roman" w:cs="Times New Roman"/>
          <w:sz w:val="28"/>
          <w:szCs w:val="28"/>
        </w:rPr>
        <w:t>на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0F3FC0">
        <w:rPr>
          <w:rFonts w:ascii="Times New Roman" w:eastAsia="Calibri" w:hAnsi="Times New Roman" w:cs="Times New Roman"/>
          <w:sz w:val="28"/>
          <w:szCs w:val="28"/>
        </w:rPr>
        <w:t>9 год</w:t>
      </w:r>
    </w:p>
    <w:p w:rsidR="008E2E81" w:rsidRPr="008E2E81" w:rsidRDefault="008E2E81" w:rsidP="008E2E8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0F3FC0" w:rsidRDefault="008E2E81" w:rsidP="008E2E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Муниципальная программа «</w:t>
      </w:r>
      <w:r w:rsidR="000F3FC0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proofErr w:type="spellStart"/>
      <w:r w:rsidR="000F3FC0">
        <w:rPr>
          <w:rFonts w:ascii="Times New Roman" w:eastAsia="Calibri" w:hAnsi="Times New Roman" w:cs="Times New Roman"/>
          <w:sz w:val="28"/>
          <w:szCs w:val="28"/>
        </w:rPr>
        <w:t>субьектов</w:t>
      </w:r>
      <w:proofErr w:type="spellEnd"/>
      <w:r w:rsidR="000F3FC0">
        <w:rPr>
          <w:rFonts w:ascii="Times New Roman" w:eastAsia="Calibri" w:hAnsi="Times New Roman" w:cs="Times New Roman"/>
          <w:sz w:val="28"/>
          <w:szCs w:val="28"/>
        </w:rPr>
        <w:t xml:space="preserve"> малого и среднего  предпринимательства « на 2018-2020 годы»</w:t>
      </w:r>
      <w:proofErr w:type="gramStart"/>
      <w:r w:rsidR="000F3FC0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0F3FC0">
        <w:rPr>
          <w:rFonts w:ascii="Times New Roman" w:eastAsia="Calibri" w:hAnsi="Times New Roman" w:cs="Times New Roman"/>
          <w:sz w:val="28"/>
          <w:szCs w:val="28"/>
        </w:rPr>
        <w:t xml:space="preserve"> утвержденная  постановлением  администрации Старомышастовского сельского поселения  от 30.11.2015 № 205 выполнена в сумме  0,0 рублей , в числе по основному мероприятию </w:t>
      </w:r>
      <w:r w:rsidR="000F3FC0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</w:t>
      </w:r>
      <w:r w:rsidR="000F3FC0" w:rsidRPr="000F3FC0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онсультирование малого и среднего предпринимательства по различным вопросам  организации и ведения бизнеса в т.ч. вопросам трудовых отношений.</w:t>
      </w:r>
    </w:p>
    <w:p w:rsidR="008E2E81" w:rsidRPr="008E2E81" w:rsidRDefault="008E2E81" w:rsidP="008E2E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Финансирование о</w:t>
      </w:r>
      <w:r w:rsidRPr="008E2E81">
        <w:rPr>
          <w:rFonts w:ascii="Times New Roman" w:eastAsia="Calibri" w:hAnsi="Times New Roman" w:cs="Times New Roman"/>
          <w:kern w:val="1"/>
          <w:sz w:val="28"/>
          <w:szCs w:val="28"/>
        </w:rPr>
        <w:t xml:space="preserve">сновного мероприятия  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производилось за счет средств бюджета </w:t>
      </w:r>
      <w:r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района, главным распорядителем которых является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8E2E81" w:rsidRPr="008E2E81" w:rsidRDefault="008E2E81" w:rsidP="008E2E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Муниципальная программа в целом выполнена на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%. </w:t>
      </w:r>
    </w:p>
    <w:p w:rsidR="008E2E81" w:rsidRPr="008E2E81" w:rsidRDefault="008E2E81" w:rsidP="008E2E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1, включенное в данную муниципальную программу выполнено на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%.</w:t>
      </w:r>
    </w:p>
    <w:p w:rsidR="008E2E81" w:rsidRPr="008E2E81" w:rsidRDefault="008E2E81" w:rsidP="008E2E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Целевые показатели, предусмотренные в муниципальной программе, достигнуты.</w:t>
      </w: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E2E81">
        <w:rPr>
          <w:rFonts w:ascii="Times New Roman" w:eastAsia="Calibri" w:hAnsi="Times New Roman" w:cs="Times New Roman"/>
          <w:i/>
          <w:sz w:val="28"/>
          <w:szCs w:val="28"/>
        </w:rPr>
        <w:t>Оценка эффективности реализации муниципальной программы.</w:t>
      </w:r>
    </w:p>
    <w:p w:rsidR="008E2E81" w:rsidRPr="008E2E81" w:rsidRDefault="008E2E81" w:rsidP="008E2E8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sub_102"/>
      <w:r w:rsidRPr="008E2E81">
        <w:rPr>
          <w:rFonts w:ascii="Times New Roman" w:eastAsia="Calibri" w:hAnsi="Times New Roman" w:cs="Times New Roman"/>
          <w:bCs/>
          <w:sz w:val="28"/>
          <w:szCs w:val="28"/>
        </w:rPr>
        <w:t>1. Оценка степени реализации основных мероприятий и достижения ожидаемых непосредственных результатов их реализации.</w:t>
      </w:r>
    </w:p>
    <w:p w:rsidR="008E2E81" w:rsidRPr="008E2E81" w:rsidRDefault="008E2E81" w:rsidP="008E2E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1.1. Степень реализации мероприятий</w:t>
      </w:r>
    </w:p>
    <w:p w:rsidR="008E2E81" w:rsidRPr="008E2E81" w:rsidRDefault="008E2E81" w:rsidP="008E2E81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СРм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/ 1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sub_103"/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E2E81">
        <w:rPr>
          <w:rFonts w:ascii="Times New Roman" w:eastAsia="Calibri" w:hAnsi="Times New Roman" w:cs="Times New Roman"/>
          <w:bCs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8E2E81" w:rsidRPr="008E2E81" w:rsidRDefault="008E2E81" w:rsidP="008E2E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2.1. Степень соответствия запланированному уровню расходов</w:t>
      </w:r>
    </w:p>
    <w:p w:rsidR="008E2E81" w:rsidRPr="008E2E81" w:rsidRDefault="008E2E81" w:rsidP="008E2E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    </w:t>
      </w: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ССуз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/ </w:t>
      </w:r>
      <w:bookmarkStart w:id="2" w:name="_GoBack"/>
      <w:bookmarkEnd w:id="2"/>
      <w:r w:rsidR="000F3FC0">
        <w:rPr>
          <w:rFonts w:ascii="Times New Roman" w:eastAsia="Calibri" w:hAnsi="Times New Roman" w:cs="Times New Roman"/>
          <w:sz w:val="28"/>
          <w:szCs w:val="28"/>
        </w:rPr>
        <w:t>1,0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3" w:name="sub_104"/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E2E81">
        <w:rPr>
          <w:rFonts w:ascii="Times New Roman" w:eastAsia="Calibri" w:hAnsi="Times New Roman" w:cs="Times New Roman"/>
          <w:bCs/>
          <w:sz w:val="28"/>
          <w:szCs w:val="28"/>
        </w:rPr>
        <w:t xml:space="preserve">3. Оценка эффективности использования финансовых средств </w:t>
      </w:r>
    </w:p>
    <w:bookmarkEnd w:id="3"/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3.1. Эффективность использования финансовых средств</w:t>
      </w:r>
    </w:p>
    <w:bookmarkEnd w:id="0"/>
    <w:p w:rsidR="008E2E81" w:rsidRPr="008E2E81" w:rsidRDefault="008E2E81" w:rsidP="008E2E81">
      <w:pPr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    </w:t>
      </w:r>
      <w:proofErr w:type="spellStart"/>
      <w:r w:rsidRPr="008E2E81">
        <w:rPr>
          <w:rFonts w:ascii="Times New Roman" w:eastAsia="Calibri" w:hAnsi="Times New Roman" w:cs="Times New Roman"/>
          <w:spacing w:val="2"/>
          <w:sz w:val="28"/>
          <w:szCs w:val="28"/>
        </w:rPr>
        <w:t>Эис</w:t>
      </w:r>
      <w:proofErr w:type="spellEnd"/>
      <w:r w:rsidRPr="008E2E8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pacing w:val="2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/ </w:t>
      </w:r>
      <w:r w:rsidR="000F3FC0">
        <w:rPr>
          <w:rFonts w:ascii="Times New Roman" w:eastAsia="Calibri" w:hAnsi="Times New Roman" w:cs="Times New Roman"/>
          <w:spacing w:val="2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= 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2E81" w:rsidRPr="008E2E81" w:rsidRDefault="008E2E81" w:rsidP="008E2E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E2E8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4. Оценка степени достижения целей и решения задач основного мероприятия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4.1. Степень достижения планового значения целевого показателя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  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целевой показатель 1       </w:t>
      </w: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СДп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ппз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0F3FC0">
        <w:rPr>
          <w:rFonts w:ascii="Times New Roman" w:eastAsia="Calibri" w:hAnsi="Times New Roman" w:cs="Times New Roman"/>
          <w:sz w:val="28"/>
          <w:szCs w:val="28"/>
        </w:rPr>
        <w:t>1= 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sub_1053"/>
      <w:r w:rsidRPr="008E2E81">
        <w:rPr>
          <w:rFonts w:ascii="Times New Roman" w:eastAsia="Calibri" w:hAnsi="Times New Roman" w:cs="Times New Roman"/>
          <w:sz w:val="28"/>
          <w:szCs w:val="28"/>
        </w:rPr>
        <w:t>4.2. Степень реализации основного мероприятия</w:t>
      </w:r>
      <w:bookmarkEnd w:id="4"/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  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СРп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proofErr w:type="gramStart"/>
      <w:r w:rsidRPr="008E2E81"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proofErr w:type="gram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/ 1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E2E81">
        <w:rPr>
          <w:rFonts w:ascii="Times New Roman" w:eastAsia="Calibri" w:hAnsi="Times New Roman" w:cs="Times New Roman"/>
          <w:bCs/>
          <w:sz w:val="28"/>
          <w:szCs w:val="28"/>
        </w:rPr>
        <w:t>5. Оценка эффективности реализации основного мероприятия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sub_1061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5.1. Эффективность реализации основного мероприятия </w:t>
      </w:r>
      <w:bookmarkEnd w:id="5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№ 1 </w:t>
      </w: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ЭРп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proofErr w:type="gramStart"/>
      <w:r w:rsidRPr="008E2E81"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proofErr w:type="gram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r w:rsidR="000F3FC0">
        <w:rPr>
          <w:rFonts w:ascii="Times New Roman" w:eastAsia="Calibri" w:hAnsi="Times New Roman" w:cs="Times New Roman"/>
          <w:spacing w:val="2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6" w:name="sub_107"/>
      <w:r w:rsidRPr="008E2E81">
        <w:rPr>
          <w:rFonts w:ascii="Times New Roman" w:eastAsia="Calibri" w:hAnsi="Times New Roman" w:cs="Times New Roman"/>
          <w:bCs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sub_1072"/>
      <w:bookmarkEnd w:id="6"/>
      <w:r w:rsidRPr="008E2E81">
        <w:rPr>
          <w:rFonts w:ascii="Times New Roman" w:eastAsia="Calibri" w:hAnsi="Times New Roman" w:cs="Times New Roman"/>
          <w:sz w:val="28"/>
          <w:szCs w:val="28"/>
        </w:rPr>
        <w:t>6.1. Степень достижения планового значения целевого показателя</w:t>
      </w:r>
      <w:bookmarkEnd w:id="7"/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целевой показатель 1 </w:t>
      </w: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СДмппз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0F3FC0">
        <w:rPr>
          <w:rFonts w:ascii="Times New Roman" w:eastAsia="Calibri" w:hAnsi="Times New Roman" w:cs="Times New Roman"/>
          <w:sz w:val="28"/>
          <w:szCs w:val="28"/>
        </w:rPr>
        <w:t>1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>6.2. Степень реализации муниципальной программы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СРмп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/ 1 = 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8" w:name="sub_108"/>
      <w:r w:rsidRPr="008E2E81">
        <w:rPr>
          <w:rFonts w:ascii="Times New Roman" w:eastAsia="Calibri" w:hAnsi="Times New Roman" w:cs="Times New Roman"/>
          <w:bCs/>
          <w:sz w:val="28"/>
          <w:szCs w:val="28"/>
        </w:rPr>
        <w:t>7. Оценка эффективности реализации муниципальной программы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sub_1081"/>
      <w:bookmarkEnd w:id="8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7.1. Эффективность реализации муниципальной программы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2E81">
        <w:rPr>
          <w:rFonts w:ascii="Times New Roman" w:eastAsia="Calibri" w:hAnsi="Times New Roman" w:cs="Times New Roman"/>
          <w:sz w:val="28"/>
          <w:szCs w:val="28"/>
        </w:rPr>
        <w:t>ЭРмп</w:t>
      </w:r>
      <w:proofErr w:type="spellEnd"/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 = 0,5*</w:t>
      </w:r>
      <w:r w:rsidR="000F3FC0">
        <w:rPr>
          <w:rFonts w:ascii="Times New Roman" w:eastAsia="Calibri" w:hAnsi="Times New Roman" w:cs="Times New Roman"/>
          <w:sz w:val="28"/>
          <w:szCs w:val="28"/>
        </w:rPr>
        <w:t>0+ 0,5*(0</w:t>
      </w:r>
      <w:r w:rsidRPr="008E2E81">
        <w:rPr>
          <w:rFonts w:ascii="Times New Roman" w:eastAsia="Calibri" w:hAnsi="Times New Roman" w:cs="Times New Roman"/>
          <w:sz w:val="28"/>
          <w:szCs w:val="28"/>
        </w:rPr>
        <w:t>,0 *</w:t>
      </w:r>
      <w:r w:rsidR="000F3FC0">
        <w:rPr>
          <w:rFonts w:ascii="Times New Roman" w:eastAsia="Calibri" w:hAnsi="Times New Roman" w:cs="Times New Roman"/>
          <w:sz w:val="28"/>
          <w:szCs w:val="28"/>
        </w:rPr>
        <w:t>0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) / </w:t>
      </w:r>
      <w:r w:rsidR="000F3FC0">
        <w:rPr>
          <w:rFonts w:ascii="Times New Roman" w:eastAsia="Calibri" w:hAnsi="Times New Roman" w:cs="Times New Roman"/>
          <w:sz w:val="28"/>
          <w:szCs w:val="28"/>
        </w:rPr>
        <w:t>0 = 0</w:t>
      </w:r>
      <w:r w:rsidRPr="008E2E81">
        <w:rPr>
          <w:rFonts w:ascii="Times New Roman" w:eastAsia="Calibri" w:hAnsi="Times New Roman" w:cs="Times New Roman"/>
          <w:sz w:val="28"/>
          <w:szCs w:val="28"/>
        </w:rPr>
        <w:t>,0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9"/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E2E81">
        <w:rPr>
          <w:rFonts w:ascii="Times New Roman" w:eastAsia="Calibri" w:hAnsi="Times New Roman" w:cs="Times New Roman"/>
          <w:i/>
          <w:sz w:val="28"/>
          <w:szCs w:val="28"/>
        </w:rPr>
        <w:t xml:space="preserve">Эффективность реализации муниципальной программы признается </w:t>
      </w:r>
      <w:r w:rsidR="000F3FC0">
        <w:rPr>
          <w:rFonts w:ascii="Times New Roman" w:eastAsia="Calibri" w:hAnsi="Times New Roman" w:cs="Times New Roman"/>
          <w:i/>
          <w:sz w:val="28"/>
          <w:szCs w:val="28"/>
        </w:rPr>
        <w:t xml:space="preserve">не удовлетворенной. 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общего </w:t>
      </w:r>
      <w:r w:rsidRPr="008E2E81">
        <w:rPr>
          <w:rFonts w:ascii="Times New Roman" w:eastAsia="Calibri" w:hAnsi="Times New Roman" w:cs="Times New Roman"/>
          <w:sz w:val="28"/>
          <w:szCs w:val="28"/>
        </w:rPr>
        <w:t xml:space="preserve">отдела </w:t>
      </w:r>
    </w:p>
    <w:p w:rsid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8E2E81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</w:p>
    <w:p w:rsidR="008E2E81" w:rsidRPr="008E2E81" w:rsidRDefault="008E2E81" w:rsidP="008E2E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8E2E81">
        <w:rPr>
          <w:rFonts w:ascii="Times New Roman" w:eastAsia="Calibri" w:hAnsi="Times New Roman" w:cs="Times New Roman"/>
          <w:sz w:val="28"/>
          <w:szCs w:val="28"/>
        </w:rPr>
        <w:tab/>
      </w:r>
      <w:r w:rsidRPr="008E2E81">
        <w:rPr>
          <w:rFonts w:ascii="Times New Roman" w:eastAsia="Calibri" w:hAnsi="Times New Roman" w:cs="Times New Roman"/>
          <w:sz w:val="28"/>
          <w:szCs w:val="28"/>
        </w:rPr>
        <w:tab/>
      </w:r>
      <w:r w:rsidRPr="008E2E81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А.А. Велигоцкая</w:t>
      </w:r>
    </w:p>
    <w:p w:rsidR="00A534A1" w:rsidRDefault="00A534A1"/>
    <w:sectPr w:rsidR="00A534A1" w:rsidSect="00124AAF">
      <w:headerReference w:type="default" r:id="rId6"/>
      <w:pgSz w:w="11906" w:h="16838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215" w:rsidRDefault="00585215">
      <w:pPr>
        <w:spacing w:after="0" w:line="240" w:lineRule="auto"/>
      </w:pPr>
      <w:r>
        <w:separator/>
      </w:r>
    </w:p>
  </w:endnote>
  <w:endnote w:type="continuationSeparator" w:id="0">
    <w:p w:rsidR="00585215" w:rsidRDefault="0058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215" w:rsidRDefault="00585215">
      <w:pPr>
        <w:spacing w:after="0" w:line="240" w:lineRule="auto"/>
      </w:pPr>
      <w:r>
        <w:separator/>
      </w:r>
    </w:p>
  </w:footnote>
  <w:footnote w:type="continuationSeparator" w:id="0">
    <w:p w:rsidR="00585215" w:rsidRDefault="00585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AF" w:rsidRDefault="000B3E05">
    <w:pPr>
      <w:pStyle w:val="a3"/>
      <w:jc w:val="center"/>
    </w:pPr>
    <w:r>
      <w:fldChar w:fldCharType="begin"/>
    </w:r>
    <w:r w:rsidR="00B30815">
      <w:instrText>PAGE   \* MERGEFORMAT</w:instrText>
    </w:r>
    <w:r>
      <w:fldChar w:fldCharType="separate"/>
    </w:r>
    <w:r w:rsidR="000F3FC0">
      <w:rPr>
        <w:noProof/>
      </w:rPr>
      <w:t>2</w:t>
    </w:r>
    <w:r>
      <w:fldChar w:fldCharType="end"/>
    </w:r>
  </w:p>
  <w:p w:rsidR="00124AAF" w:rsidRDefault="0058521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A98"/>
    <w:rsid w:val="000B3E05"/>
    <w:rsid w:val="000F3FC0"/>
    <w:rsid w:val="002F6471"/>
    <w:rsid w:val="00585215"/>
    <w:rsid w:val="005D37B4"/>
    <w:rsid w:val="005E68B3"/>
    <w:rsid w:val="006B6A98"/>
    <w:rsid w:val="008E2E81"/>
    <w:rsid w:val="00917557"/>
    <w:rsid w:val="00A534A1"/>
    <w:rsid w:val="00B30815"/>
    <w:rsid w:val="00B74507"/>
    <w:rsid w:val="00BC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E8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E2E8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E8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E2E8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2020-03-12T12:45:00Z</cp:lastPrinted>
  <dcterms:created xsi:type="dcterms:W3CDTF">2020-03-12T12:45:00Z</dcterms:created>
  <dcterms:modified xsi:type="dcterms:W3CDTF">2020-03-12T12:45:00Z</dcterms:modified>
</cp:coreProperties>
</file>