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247" w:rsidRDefault="00633247" w:rsidP="001A1D90">
      <w:pPr>
        <w:jc w:val="center"/>
        <w:rPr>
          <w:b/>
          <w:bCs/>
          <w:sz w:val="28"/>
          <w:szCs w:val="34"/>
        </w:rPr>
      </w:pPr>
      <w:r w:rsidRPr="00633247">
        <w:rPr>
          <w:b/>
          <w:bCs/>
          <w:sz w:val="28"/>
          <w:szCs w:val="34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2779395</wp:posOffset>
            </wp:positionH>
            <wp:positionV relativeFrom="paragraph">
              <wp:posOffset>-118110</wp:posOffset>
            </wp:positionV>
            <wp:extent cx="384810" cy="44196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" cy="441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33247" w:rsidRDefault="00633247" w:rsidP="001A1D90">
      <w:pPr>
        <w:jc w:val="center"/>
        <w:rPr>
          <w:b/>
          <w:bCs/>
          <w:sz w:val="28"/>
          <w:szCs w:val="34"/>
        </w:rPr>
      </w:pPr>
    </w:p>
    <w:p w:rsidR="00633247" w:rsidRDefault="00633247" w:rsidP="001A1D90">
      <w:pPr>
        <w:jc w:val="center"/>
        <w:rPr>
          <w:b/>
          <w:bCs/>
          <w:sz w:val="28"/>
          <w:szCs w:val="34"/>
        </w:rPr>
      </w:pPr>
    </w:p>
    <w:p w:rsidR="001A1D90" w:rsidRPr="00632B72" w:rsidRDefault="001A1D90" w:rsidP="001A1D90">
      <w:pPr>
        <w:jc w:val="center"/>
        <w:rPr>
          <w:b/>
          <w:bCs/>
          <w:sz w:val="28"/>
          <w:szCs w:val="34"/>
        </w:rPr>
      </w:pPr>
      <w:r w:rsidRPr="00632B72">
        <w:rPr>
          <w:b/>
          <w:bCs/>
          <w:sz w:val="28"/>
          <w:szCs w:val="34"/>
        </w:rPr>
        <w:t xml:space="preserve">СОВЕТ </w:t>
      </w:r>
      <w:r>
        <w:rPr>
          <w:b/>
          <w:bCs/>
          <w:sz w:val="28"/>
          <w:szCs w:val="34"/>
        </w:rPr>
        <w:t>СТАРОМЫШАСТОВСКОГО</w:t>
      </w:r>
      <w:r w:rsidRPr="00632B72">
        <w:rPr>
          <w:b/>
          <w:bCs/>
          <w:sz w:val="28"/>
          <w:szCs w:val="34"/>
        </w:rPr>
        <w:t xml:space="preserve"> СЕЛЬСКОГО ПОСЕЛЕНИЯ</w:t>
      </w:r>
    </w:p>
    <w:p w:rsidR="001A1D90" w:rsidRPr="00632B72" w:rsidRDefault="001A1D90" w:rsidP="001A1D90">
      <w:pPr>
        <w:jc w:val="center"/>
        <w:rPr>
          <w:b/>
          <w:bCs/>
          <w:sz w:val="28"/>
          <w:szCs w:val="34"/>
        </w:rPr>
      </w:pPr>
      <w:r w:rsidRPr="00632B72">
        <w:rPr>
          <w:b/>
          <w:bCs/>
          <w:sz w:val="28"/>
          <w:szCs w:val="34"/>
        </w:rPr>
        <w:t>ДИНСКОГО РАЙОНА</w:t>
      </w:r>
    </w:p>
    <w:p w:rsidR="001A1D90" w:rsidRPr="00632B72" w:rsidRDefault="001A1D90" w:rsidP="001A1D90">
      <w:pPr>
        <w:jc w:val="center"/>
        <w:rPr>
          <w:b/>
          <w:sz w:val="32"/>
          <w:szCs w:val="32"/>
        </w:rPr>
      </w:pPr>
    </w:p>
    <w:p w:rsidR="001A1D90" w:rsidRPr="00632B72" w:rsidRDefault="001A1D90" w:rsidP="001A1D90">
      <w:pPr>
        <w:jc w:val="center"/>
        <w:rPr>
          <w:b/>
          <w:bCs/>
          <w:sz w:val="32"/>
          <w:szCs w:val="32"/>
        </w:rPr>
      </w:pPr>
      <w:r w:rsidRPr="00632B72">
        <w:rPr>
          <w:b/>
          <w:bCs/>
          <w:sz w:val="32"/>
          <w:szCs w:val="32"/>
        </w:rPr>
        <w:t>РЕШЕНИЕ</w:t>
      </w:r>
    </w:p>
    <w:p w:rsidR="001A1D90" w:rsidRPr="00632B72" w:rsidRDefault="001A1D90" w:rsidP="001A1D90">
      <w:pPr>
        <w:jc w:val="center"/>
        <w:rPr>
          <w:bCs/>
          <w:sz w:val="28"/>
          <w:szCs w:val="34"/>
        </w:rPr>
      </w:pPr>
    </w:p>
    <w:p w:rsidR="001A1D90" w:rsidRPr="00632B72" w:rsidRDefault="001A1D90" w:rsidP="001A1D90">
      <w:pPr>
        <w:tabs>
          <w:tab w:val="left" w:pos="4962"/>
        </w:tabs>
        <w:jc w:val="center"/>
        <w:rPr>
          <w:bCs/>
          <w:sz w:val="28"/>
          <w:szCs w:val="34"/>
        </w:rPr>
      </w:pPr>
    </w:p>
    <w:p w:rsidR="001A1D90" w:rsidRPr="00632B72" w:rsidRDefault="001A1D90" w:rsidP="001A1D90">
      <w:pPr>
        <w:jc w:val="center"/>
        <w:rPr>
          <w:sz w:val="28"/>
          <w:szCs w:val="34"/>
        </w:rPr>
      </w:pPr>
      <w:r w:rsidRPr="00632B72">
        <w:rPr>
          <w:sz w:val="28"/>
          <w:szCs w:val="34"/>
        </w:rPr>
        <w:t xml:space="preserve">от  </w:t>
      </w:r>
      <w:r w:rsidR="00633247">
        <w:rPr>
          <w:sz w:val="28"/>
          <w:szCs w:val="34"/>
        </w:rPr>
        <w:t>26.03.2021</w:t>
      </w:r>
      <w:r w:rsidRPr="00632B72">
        <w:rPr>
          <w:sz w:val="28"/>
          <w:szCs w:val="34"/>
        </w:rPr>
        <w:t xml:space="preserve">                                                                                    № </w:t>
      </w:r>
      <w:r w:rsidR="00633247">
        <w:rPr>
          <w:sz w:val="28"/>
          <w:szCs w:val="34"/>
        </w:rPr>
        <w:t>83-20/4</w:t>
      </w:r>
    </w:p>
    <w:p w:rsidR="001A1D90" w:rsidRPr="00632B72" w:rsidRDefault="001A1D90" w:rsidP="001A1D90">
      <w:pPr>
        <w:tabs>
          <w:tab w:val="left" w:pos="1170"/>
        </w:tabs>
        <w:jc w:val="center"/>
        <w:rPr>
          <w:rFonts w:cs="Times New Roman CYR"/>
          <w:sz w:val="22"/>
          <w:szCs w:val="22"/>
        </w:rPr>
      </w:pPr>
      <w:r>
        <w:rPr>
          <w:rFonts w:cs="Times New Roman CYR"/>
          <w:sz w:val="22"/>
          <w:szCs w:val="22"/>
        </w:rPr>
        <w:t>станица Старомышастовская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Об отчете </w:t>
      </w:r>
      <w:bookmarkStart w:id="0" w:name="_Hlk34398939"/>
      <w:r w:rsidRPr="00632B72">
        <w:rPr>
          <w:b/>
          <w:bCs/>
          <w:sz w:val="28"/>
          <w:szCs w:val="28"/>
        </w:rPr>
        <w:t xml:space="preserve">главы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сельского поселения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>Долженко Сергея Николаевича</w:t>
      </w:r>
      <w:r w:rsidRPr="00632B72">
        <w:rPr>
          <w:b/>
          <w:bCs/>
          <w:sz w:val="28"/>
          <w:szCs w:val="28"/>
        </w:rPr>
        <w:t xml:space="preserve">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 результатах своей деятельности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и деятельности администрации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сельского поселения Динского района в 2020 году </w:t>
      </w:r>
    </w:p>
    <w:bookmarkEnd w:id="0"/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gramStart"/>
      <w:r w:rsidRPr="00632B72">
        <w:rPr>
          <w:bCs/>
          <w:sz w:val="28"/>
          <w:szCs w:val="28"/>
        </w:rPr>
        <w:t xml:space="preserve">Заслушав и обсудив отчет </w:t>
      </w:r>
      <w:bookmarkStart w:id="1" w:name="_Hlk34400310"/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 сельского поселения</w:t>
      </w:r>
      <w:r w:rsidRPr="00632B72">
        <w:rPr>
          <w:bCs/>
          <w:sz w:val="28"/>
          <w:szCs w:val="28"/>
        </w:rPr>
        <w:t xml:space="preserve">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bookmarkEnd w:id="1"/>
      <w:r w:rsidRPr="00632B72">
        <w:rPr>
          <w:bCs/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 в 2020 году</w:t>
      </w:r>
      <w:r w:rsidRPr="00632B72">
        <w:rPr>
          <w:sz w:val="28"/>
          <w:szCs w:val="28"/>
        </w:rPr>
        <w:t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</w:t>
      </w:r>
      <w:r>
        <w:rPr>
          <w:sz w:val="28"/>
          <w:szCs w:val="28"/>
        </w:rPr>
        <w:t>ом</w:t>
      </w:r>
      <w:r w:rsidRPr="00632B72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района, Совет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</w:t>
      </w:r>
      <w:proofErr w:type="gramEnd"/>
      <w:r w:rsidRPr="00632B72">
        <w:rPr>
          <w:sz w:val="28"/>
          <w:szCs w:val="28"/>
        </w:rPr>
        <w:t xml:space="preserve"> района РЕШИЛ: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1. Признать деятельность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</w:t>
      </w:r>
      <w:r w:rsidRPr="00632B72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в 2020 году удовлетворительной.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2.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обнародовать отчет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в 2020 году посредством его размещения на официальном сайте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(прилагается).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>3. Настоящее решение вступает в силу со дня подписания.</w:t>
      </w:r>
    </w:p>
    <w:p w:rsidR="001A1D90" w:rsidRPr="00632B72" w:rsidRDefault="001A1D90" w:rsidP="001A1D90">
      <w:pPr>
        <w:tabs>
          <w:tab w:val="left" w:pos="900"/>
        </w:tabs>
        <w:jc w:val="both"/>
      </w:pP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>Председатель</w:t>
      </w: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>Совета Старомышастовского</w:t>
      </w: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lastRenderedPageBreak/>
        <w:t xml:space="preserve">сельского поселения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D70612">
        <w:rPr>
          <w:rFonts w:ascii="Times New Roman" w:hAnsi="Times New Roman"/>
          <w:sz w:val="26"/>
          <w:szCs w:val="26"/>
        </w:rPr>
        <w:t>М.А.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0612">
        <w:rPr>
          <w:rFonts w:ascii="Times New Roman" w:hAnsi="Times New Roman"/>
          <w:sz w:val="26"/>
          <w:szCs w:val="26"/>
        </w:rPr>
        <w:t>Кузнецов</w:t>
      </w:r>
    </w:p>
    <w:p w:rsidR="001A1D90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D70612">
        <w:rPr>
          <w:rFonts w:ascii="Times New Roman" w:hAnsi="Times New Roman"/>
          <w:sz w:val="26"/>
          <w:szCs w:val="26"/>
        </w:rPr>
        <w:t xml:space="preserve">лава Старомышастовского </w:t>
      </w:r>
    </w:p>
    <w:p w:rsidR="001A1D90" w:rsidRPr="0033617C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D70612">
        <w:rPr>
          <w:rFonts w:ascii="Times New Roman" w:hAnsi="Times New Roman"/>
          <w:sz w:val="26"/>
          <w:szCs w:val="26"/>
        </w:rPr>
        <w:t xml:space="preserve">   С.Н.</w:t>
      </w:r>
      <w:r>
        <w:rPr>
          <w:rFonts w:ascii="Times New Roman" w:hAnsi="Times New Roman"/>
          <w:sz w:val="26"/>
          <w:szCs w:val="26"/>
        </w:rPr>
        <w:t xml:space="preserve"> Долженко</w:t>
      </w:r>
    </w:p>
    <w:p w:rsidR="00DE32FA" w:rsidRDefault="00DE32FA">
      <w:bookmarkStart w:id="2" w:name="_GoBack"/>
      <w:bookmarkEnd w:id="2"/>
    </w:p>
    <w:sectPr w:rsidR="00DE32FA" w:rsidSect="007C4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026"/>
    <w:rsid w:val="001A1D90"/>
    <w:rsid w:val="00633247"/>
    <w:rsid w:val="007C43CC"/>
    <w:rsid w:val="00D30026"/>
    <w:rsid w:val="00DE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2021-04-13T05:46:00Z</dcterms:created>
  <dcterms:modified xsi:type="dcterms:W3CDTF">2021-04-13T05:46:00Z</dcterms:modified>
</cp:coreProperties>
</file>